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E34E65" w:rsidP="003A4DAD">
      <w:pPr>
        <w:spacing w:after="40" w:line="220" w:lineRule="exact"/>
        <w:rPr>
          <w:i/>
        </w:rPr>
      </w:pPr>
      <w:r>
        <w:rPr>
          <w:i/>
        </w:rPr>
        <w:t>Lesson for 05/21</w:t>
      </w:r>
      <w:r w:rsidR="00377245">
        <w:rPr>
          <w:i/>
        </w:rPr>
        <w:t>/2017</w:t>
      </w:r>
    </w:p>
    <w:p w:rsidR="00B659DF" w:rsidRPr="009722FA" w:rsidRDefault="00E34E65" w:rsidP="00532E6F">
      <w:pPr>
        <w:spacing w:after="20" w:line="220" w:lineRule="exact"/>
        <w:ind w:left="288" w:right="288"/>
        <w:jc w:val="center"/>
      </w:pPr>
      <w:r>
        <w:rPr>
          <w:b/>
        </w:rPr>
        <w:t xml:space="preserve">Jesus </w:t>
      </w:r>
      <w:r w:rsidR="00EF0DAD">
        <w:rPr>
          <w:b/>
        </w:rPr>
        <w:t xml:space="preserve">Pinpoints the </w:t>
      </w:r>
      <w:r w:rsidR="00964AE5">
        <w:rPr>
          <w:b/>
        </w:rPr>
        <w:t>Keys to Eternal Life</w:t>
      </w:r>
    </w:p>
    <w:p w:rsidR="00A3642C" w:rsidRPr="00A3642C" w:rsidRDefault="00E34E65" w:rsidP="00532E6F">
      <w:pPr>
        <w:spacing w:after="60" w:line="220" w:lineRule="exact"/>
        <w:jc w:val="center"/>
        <w:outlineLvl w:val="2"/>
        <w:rPr>
          <w:rFonts w:eastAsia="Times New Roman"/>
          <w:bCs/>
        </w:rPr>
      </w:pPr>
      <w:r>
        <w:rPr>
          <w:rFonts w:eastAsia="Times New Roman"/>
          <w:bCs/>
        </w:rPr>
        <w:t>Luke 10:25-42</w:t>
      </w:r>
    </w:p>
    <w:p w:rsidR="00E34E65" w:rsidRPr="00E34E65" w:rsidRDefault="00E34E65" w:rsidP="00E34E65">
      <w:pPr>
        <w:pStyle w:val="Heading3"/>
        <w:pBdr>
          <w:left w:val="single" w:sz="4" w:space="4" w:color="auto"/>
          <w:right w:val="single" w:sz="4" w:space="4" w:color="auto"/>
        </w:pBdr>
        <w:spacing w:before="0" w:beforeAutospacing="0" w:after="0" w:afterAutospacing="0" w:line="240" w:lineRule="exact"/>
        <w:ind w:left="144" w:right="144"/>
        <w:rPr>
          <w:sz w:val="23"/>
          <w:szCs w:val="23"/>
        </w:rPr>
      </w:pPr>
      <w:r w:rsidRPr="00E34E65">
        <w:rPr>
          <w:rStyle w:val="text"/>
          <w:sz w:val="23"/>
          <w:szCs w:val="23"/>
        </w:rPr>
        <w:t>Jesus is Tested by a Lawyer</w:t>
      </w:r>
    </w:p>
    <w:p w:rsidR="00E34E65" w:rsidRDefault="00E34E65" w:rsidP="00B979D4">
      <w:pPr>
        <w:pStyle w:val="NormalWeb"/>
        <w:pBdr>
          <w:left w:val="single" w:sz="4" w:space="4" w:color="auto"/>
          <w:right w:val="single" w:sz="4" w:space="4" w:color="auto"/>
        </w:pBdr>
        <w:spacing w:before="0" w:beforeAutospacing="0" w:after="60" w:afterAutospacing="0" w:line="230" w:lineRule="exact"/>
        <w:ind w:left="144" w:right="144"/>
        <w:rPr>
          <w:rStyle w:val="text"/>
          <w:sz w:val="22"/>
          <w:szCs w:val="22"/>
        </w:rPr>
      </w:pPr>
      <w:r w:rsidRPr="00E34E65">
        <w:rPr>
          <w:rStyle w:val="text"/>
          <w:sz w:val="22"/>
          <w:szCs w:val="22"/>
          <w:vertAlign w:val="superscript"/>
        </w:rPr>
        <w:t>25 </w:t>
      </w:r>
      <w:r w:rsidRPr="00E34E65">
        <w:rPr>
          <w:rStyle w:val="text"/>
          <w:sz w:val="22"/>
          <w:szCs w:val="22"/>
        </w:rPr>
        <w:t>And behold, a certain lawyer stood up and tested Him, saying, “Teacher, what shall I do to inherit eternal life?”</w:t>
      </w:r>
      <w:r>
        <w:rPr>
          <w:sz w:val="22"/>
          <w:szCs w:val="22"/>
        </w:rPr>
        <w:t xml:space="preserve"> </w:t>
      </w:r>
      <w:r w:rsidRPr="00E34E65">
        <w:rPr>
          <w:rStyle w:val="text"/>
          <w:sz w:val="22"/>
          <w:szCs w:val="22"/>
          <w:vertAlign w:val="superscript"/>
        </w:rPr>
        <w:t>26 </w:t>
      </w:r>
      <w:r w:rsidRPr="00E34E65">
        <w:rPr>
          <w:rStyle w:val="text"/>
          <w:sz w:val="22"/>
          <w:szCs w:val="22"/>
        </w:rPr>
        <w:t xml:space="preserve">He said to him, </w:t>
      </w:r>
      <w:r w:rsidRPr="00E34E65">
        <w:rPr>
          <w:rStyle w:val="woj"/>
          <w:sz w:val="22"/>
          <w:szCs w:val="22"/>
        </w:rPr>
        <w:t xml:space="preserve">“What is written in the law? What is your reading </w:t>
      </w:r>
      <w:r w:rsidRPr="00E34E65">
        <w:rPr>
          <w:rStyle w:val="woj"/>
          <w:i/>
          <w:iCs/>
          <w:sz w:val="22"/>
          <w:szCs w:val="22"/>
        </w:rPr>
        <w:t>of it?</w:t>
      </w:r>
      <w:r w:rsidRPr="00E34E65">
        <w:rPr>
          <w:rStyle w:val="woj"/>
          <w:sz w:val="22"/>
          <w:szCs w:val="22"/>
        </w:rPr>
        <w:t>”</w:t>
      </w:r>
      <w:r>
        <w:rPr>
          <w:sz w:val="22"/>
          <w:szCs w:val="22"/>
        </w:rPr>
        <w:t xml:space="preserve"> </w:t>
      </w:r>
      <w:r w:rsidRPr="00E34E65">
        <w:rPr>
          <w:rStyle w:val="text"/>
          <w:sz w:val="22"/>
          <w:szCs w:val="22"/>
          <w:vertAlign w:val="superscript"/>
        </w:rPr>
        <w:t>27 </w:t>
      </w:r>
      <w:r w:rsidRPr="00E34E65">
        <w:rPr>
          <w:rStyle w:val="text"/>
          <w:sz w:val="22"/>
          <w:szCs w:val="22"/>
        </w:rPr>
        <w:t xml:space="preserve">So he answered and said, “ </w:t>
      </w:r>
      <w:r w:rsidRPr="00E34E65">
        <w:rPr>
          <w:rStyle w:val="oblique"/>
          <w:sz w:val="22"/>
          <w:szCs w:val="22"/>
        </w:rPr>
        <w:t>‘You shall love the L</w:t>
      </w:r>
      <w:r w:rsidRPr="00E34E65">
        <w:rPr>
          <w:rStyle w:val="small-caps"/>
          <w:smallCaps/>
          <w:sz w:val="22"/>
          <w:szCs w:val="22"/>
        </w:rPr>
        <w:t>ord</w:t>
      </w:r>
      <w:r w:rsidRPr="00E34E65">
        <w:rPr>
          <w:rStyle w:val="oblique"/>
          <w:sz w:val="22"/>
          <w:szCs w:val="22"/>
        </w:rPr>
        <w:t xml:space="preserve"> your God with all your heart, with all your soul, with all your strength, and with all your mind,’</w:t>
      </w:r>
      <w:r>
        <w:rPr>
          <w:rStyle w:val="text"/>
          <w:sz w:val="22"/>
          <w:szCs w:val="22"/>
          <w:vertAlign w:val="superscript"/>
        </w:rPr>
        <w:t xml:space="preserve"> </w:t>
      </w:r>
      <w:r w:rsidRPr="00E34E65">
        <w:rPr>
          <w:rStyle w:val="text"/>
          <w:sz w:val="22"/>
          <w:szCs w:val="22"/>
        </w:rPr>
        <w:t xml:space="preserve">and </w:t>
      </w:r>
      <w:r w:rsidRPr="00E34E65">
        <w:rPr>
          <w:rStyle w:val="oblique"/>
          <w:sz w:val="22"/>
          <w:szCs w:val="22"/>
        </w:rPr>
        <w:t>‘your neighbor as yourself.’</w:t>
      </w:r>
      <w:r w:rsidRPr="00E34E65">
        <w:rPr>
          <w:rStyle w:val="text"/>
          <w:sz w:val="22"/>
          <w:szCs w:val="22"/>
        </w:rPr>
        <w:t>”</w:t>
      </w:r>
      <w:r>
        <w:rPr>
          <w:rStyle w:val="text"/>
          <w:sz w:val="22"/>
          <w:szCs w:val="22"/>
          <w:vertAlign w:val="superscript"/>
        </w:rPr>
        <w:t xml:space="preserve"> </w:t>
      </w:r>
      <w:r w:rsidRPr="00E34E65">
        <w:rPr>
          <w:sz w:val="22"/>
          <w:szCs w:val="22"/>
        </w:rPr>
        <w:t xml:space="preserve"> </w:t>
      </w:r>
      <w:r w:rsidRPr="00E34E65">
        <w:rPr>
          <w:rStyle w:val="text"/>
          <w:sz w:val="22"/>
          <w:szCs w:val="22"/>
          <w:vertAlign w:val="superscript"/>
        </w:rPr>
        <w:t>28 </w:t>
      </w:r>
      <w:r w:rsidRPr="00E34E65">
        <w:rPr>
          <w:rStyle w:val="text"/>
          <w:sz w:val="22"/>
          <w:szCs w:val="22"/>
        </w:rPr>
        <w:t xml:space="preserve">And He said to him, </w:t>
      </w:r>
      <w:r w:rsidRPr="00E34E65">
        <w:rPr>
          <w:rStyle w:val="woj"/>
          <w:sz w:val="22"/>
          <w:szCs w:val="22"/>
        </w:rPr>
        <w:t>“You have answered rightly; do this and you will live.”</w:t>
      </w:r>
      <w:r>
        <w:rPr>
          <w:sz w:val="22"/>
          <w:szCs w:val="22"/>
        </w:rPr>
        <w:t xml:space="preserve"> </w:t>
      </w:r>
      <w:r w:rsidRPr="00E34E65">
        <w:rPr>
          <w:rStyle w:val="text"/>
          <w:sz w:val="22"/>
          <w:szCs w:val="22"/>
          <w:vertAlign w:val="superscript"/>
        </w:rPr>
        <w:t>29 </w:t>
      </w:r>
      <w:r w:rsidRPr="00E34E65">
        <w:rPr>
          <w:rStyle w:val="text"/>
          <w:sz w:val="22"/>
          <w:szCs w:val="22"/>
        </w:rPr>
        <w:t>But he, wanting to justify himself, said to Jesus, “And who is my neighbor?”</w:t>
      </w:r>
    </w:p>
    <w:p w:rsidR="00E34E65" w:rsidRPr="00E34E65" w:rsidRDefault="00E34E65" w:rsidP="00E34E65">
      <w:pPr>
        <w:pStyle w:val="NormalWeb"/>
        <w:pBdr>
          <w:left w:val="single" w:sz="4" w:space="4" w:color="auto"/>
          <w:right w:val="single" w:sz="4" w:space="4" w:color="auto"/>
        </w:pBdr>
        <w:spacing w:before="0" w:beforeAutospacing="0" w:after="0" w:afterAutospacing="0" w:line="240" w:lineRule="exact"/>
        <w:ind w:left="144" w:right="144"/>
        <w:rPr>
          <w:b/>
          <w:sz w:val="23"/>
          <w:szCs w:val="23"/>
        </w:rPr>
      </w:pPr>
      <w:r w:rsidRPr="00E34E65">
        <w:rPr>
          <w:rStyle w:val="text"/>
          <w:b/>
          <w:sz w:val="23"/>
          <w:szCs w:val="23"/>
        </w:rPr>
        <w:t>The Parable of the Good Samaritan</w:t>
      </w:r>
    </w:p>
    <w:p w:rsidR="00E34E65" w:rsidRDefault="00E34E65" w:rsidP="00B979D4">
      <w:pPr>
        <w:pStyle w:val="NormalWeb"/>
        <w:pBdr>
          <w:left w:val="single" w:sz="4" w:space="4" w:color="auto"/>
          <w:right w:val="single" w:sz="4" w:space="4" w:color="auto"/>
        </w:pBdr>
        <w:spacing w:before="0" w:beforeAutospacing="0" w:after="60" w:afterAutospacing="0" w:line="230" w:lineRule="exact"/>
        <w:ind w:left="144" w:right="144"/>
        <w:rPr>
          <w:rStyle w:val="woj"/>
          <w:sz w:val="22"/>
          <w:szCs w:val="22"/>
        </w:rPr>
      </w:pPr>
      <w:r w:rsidRPr="00E34E65">
        <w:rPr>
          <w:rStyle w:val="text"/>
          <w:sz w:val="22"/>
          <w:szCs w:val="22"/>
          <w:vertAlign w:val="superscript"/>
        </w:rPr>
        <w:t>30 </w:t>
      </w:r>
      <w:r w:rsidRPr="00E34E65">
        <w:rPr>
          <w:rStyle w:val="text"/>
          <w:sz w:val="22"/>
          <w:szCs w:val="22"/>
        </w:rPr>
        <w:t xml:space="preserve">Then Jesus answered and said: </w:t>
      </w:r>
      <w:r w:rsidRPr="00E34E65">
        <w:rPr>
          <w:rStyle w:val="woj"/>
          <w:sz w:val="22"/>
          <w:szCs w:val="22"/>
        </w:rPr>
        <w:t xml:space="preserve">“A certain </w:t>
      </w:r>
      <w:r w:rsidRPr="00E34E65">
        <w:rPr>
          <w:rStyle w:val="woj"/>
          <w:i/>
          <w:iCs/>
          <w:sz w:val="22"/>
          <w:szCs w:val="22"/>
        </w:rPr>
        <w:t>man</w:t>
      </w:r>
      <w:r w:rsidRPr="00E34E65">
        <w:rPr>
          <w:rStyle w:val="woj"/>
          <w:sz w:val="22"/>
          <w:szCs w:val="22"/>
        </w:rPr>
        <w:t xml:space="preserve"> went down from Jerusalem to Jericho, and fell among thieves, who stripped him of his clothing, wounded </w:t>
      </w:r>
      <w:r w:rsidRPr="00E34E65">
        <w:rPr>
          <w:rStyle w:val="woj"/>
          <w:i/>
          <w:iCs/>
          <w:sz w:val="22"/>
          <w:szCs w:val="22"/>
        </w:rPr>
        <w:t>him,</w:t>
      </w:r>
      <w:r w:rsidRPr="00E34E65">
        <w:rPr>
          <w:rStyle w:val="woj"/>
          <w:sz w:val="22"/>
          <w:szCs w:val="22"/>
        </w:rPr>
        <w:t xml:space="preserve"> and departed, leaving </w:t>
      </w:r>
      <w:r w:rsidRPr="00E34E65">
        <w:rPr>
          <w:rStyle w:val="woj"/>
          <w:i/>
          <w:iCs/>
          <w:sz w:val="22"/>
          <w:szCs w:val="22"/>
        </w:rPr>
        <w:t>him</w:t>
      </w:r>
      <w:r w:rsidRPr="00E34E65">
        <w:rPr>
          <w:rStyle w:val="woj"/>
          <w:sz w:val="22"/>
          <w:szCs w:val="22"/>
        </w:rPr>
        <w:t xml:space="preserve"> half dead.</w:t>
      </w:r>
      <w:r w:rsidRPr="00E34E65">
        <w:rPr>
          <w:rStyle w:val="text"/>
          <w:sz w:val="22"/>
          <w:szCs w:val="22"/>
        </w:rPr>
        <w:t xml:space="preserve"> </w:t>
      </w:r>
      <w:r w:rsidRPr="00E34E65">
        <w:rPr>
          <w:rStyle w:val="text"/>
          <w:sz w:val="22"/>
          <w:szCs w:val="22"/>
          <w:vertAlign w:val="superscript"/>
        </w:rPr>
        <w:t>31 </w:t>
      </w:r>
      <w:r w:rsidRPr="00E34E65">
        <w:rPr>
          <w:rStyle w:val="woj"/>
          <w:sz w:val="22"/>
          <w:szCs w:val="22"/>
        </w:rPr>
        <w:t>Now by chance a certain priest came down that road. And when he saw him, he passed by on the other side.</w:t>
      </w:r>
      <w:r w:rsidRPr="00E34E65">
        <w:rPr>
          <w:rStyle w:val="text"/>
          <w:sz w:val="22"/>
          <w:szCs w:val="22"/>
        </w:rPr>
        <w:t xml:space="preserve"> </w:t>
      </w:r>
      <w:r w:rsidRPr="00E34E65">
        <w:rPr>
          <w:rStyle w:val="text"/>
          <w:sz w:val="22"/>
          <w:szCs w:val="22"/>
          <w:vertAlign w:val="superscript"/>
        </w:rPr>
        <w:t>32 </w:t>
      </w:r>
      <w:r w:rsidRPr="00E34E65">
        <w:rPr>
          <w:rStyle w:val="woj"/>
          <w:sz w:val="22"/>
          <w:szCs w:val="22"/>
        </w:rPr>
        <w:t>Likewise a Levite, when he arrived at the place, came and looked, and passed by on the other side.</w:t>
      </w:r>
      <w:r w:rsidRPr="00E34E65">
        <w:rPr>
          <w:rStyle w:val="text"/>
          <w:sz w:val="22"/>
          <w:szCs w:val="22"/>
        </w:rPr>
        <w:t xml:space="preserve"> </w:t>
      </w:r>
      <w:r w:rsidRPr="00E34E65">
        <w:rPr>
          <w:rStyle w:val="text"/>
          <w:sz w:val="22"/>
          <w:szCs w:val="22"/>
          <w:vertAlign w:val="superscript"/>
        </w:rPr>
        <w:t>33 </w:t>
      </w:r>
      <w:r w:rsidRPr="00E34E65">
        <w:rPr>
          <w:rStyle w:val="woj"/>
          <w:sz w:val="22"/>
          <w:szCs w:val="22"/>
        </w:rPr>
        <w:t>But a certain Samaritan, as he journeyed, came where he was. And when he saw him, he had compassion.</w:t>
      </w:r>
      <w:r w:rsidRPr="00E34E65">
        <w:rPr>
          <w:rStyle w:val="text"/>
          <w:sz w:val="22"/>
          <w:szCs w:val="22"/>
        </w:rPr>
        <w:t xml:space="preserve"> </w:t>
      </w:r>
      <w:r w:rsidRPr="00E34E65">
        <w:rPr>
          <w:rStyle w:val="text"/>
          <w:sz w:val="22"/>
          <w:szCs w:val="22"/>
          <w:vertAlign w:val="superscript"/>
        </w:rPr>
        <w:t>34 </w:t>
      </w:r>
      <w:r w:rsidRPr="00E34E65">
        <w:rPr>
          <w:rStyle w:val="woj"/>
          <w:sz w:val="22"/>
          <w:szCs w:val="22"/>
        </w:rPr>
        <w:t xml:space="preserve">So he went to </w:t>
      </w:r>
      <w:r w:rsidRPr="00E34E65">
        <w:rPr>
          <w:rStyle w:val="woj"/>
          <w:i/>
          <w:iCs/>
          <w:sz w:val="22"/>
          <w:szCs w:val="22"/>
        </w:rPr>
        <w:t>him</w:t>
      </w:r>
      <w:r w:rsidRPr="00E34E65">
        <w:rPr>
          <w:rStyle w:val="woj"/>
          <w:sz w:val="22"/>
          <w:szCs w:val="22"/>
        </w:rPr>
        <w:t xml:space="preserve"> and bandaged his wounds, pouring on oil and wine; and he set him on his own animal, brought him to an inn, and took care of him.</w:t>
      </w:r>
      <w:r w:rsidRPr="00E34E65">
        <w:rPr>
          <w:rStyle w:val="text"/>
          <w:sz w:val="22"/>
          <w:szCs w:val="22"/>
        </w:rPr>
        <w:t xml:space="preserve"> </w:t>
      </w:r>
      <w:r w:rsidRPr="00E34E65">
        <w:rPr>
          <w:rStyle w:val="text"/>
          <w:sz w:val="22"/>
          <w:szCs w:val="22"/>
          <w:vertAlign w:val="superscript"/>
        </w:rPr>
        <w:t>35 </w:t>
      </w:r>
      <w:r w:rsidRPr="00E34E65">
        <w:rPr>
          <w:rStyle w:val="woj"/>
          <w:sz w:val="22"/>
          <w:szCs w:val="22"/>
        </w:rPr>
        <w:t xml:space="preserve">On the next day, when he departed, he took out two </w:t>
      </w:r>
      <w:proofErr w:type="spellStart"/>
      <w:r w:rsidRPr="00E34E65">
        <w:rPr>
          <w:rStyle w:val="woj"/>
          <w:sz w:val="22"/>
          <w:szCs w:val="22"/>
        </w:rPr>
        <w:t>denarii</w:t>
      </w:r>
      <w:proofErr w:type="spellEnd"/>
      <w:r w:rsidRPr="00E34E65">
        <w:rPr>
          <w:rStyle w:val="woj"/>
          <w:sz w:val="22"/>
          <w:szCs w:val="22"/>
        </w:rPr>
        <w:t xml:space="preserve">, gave </w:t>
      </w:r>
      <w:r w:rsidRPr="00E34E65">
        <w:rPr>
          <w:rStyle w:val="woj"/>
          <w:i/>
          <w:iCs/>
          <w:sz w:val="22"/>
          <w:szCs w:val="22"/>
        </w:rPr>
        <w:t>them</w:t>
      </w:r>
      <w:r w:rsidRPr="00E34E65">
        <w:rPr>
          <w:rStyle w:val="woj"/>
          <w:sz w:val="22"/>
          <w:szCs w:val="22"/>
        </w:rPr>
        <w:t xml:space="preserve"> to the innkeeper, and said to him, ‘Take care of him; and whatever more you spend, when I come again, I will repay you.’</w:t>
      </w:r>
      <w:r w:rsidRPr="00E34E65">
        <w:rPr>
          <w:rStyle w:val="text"/>
          <w:sz w:val="22"/>
          <w:szCs w:val="22"/>
        </w:rPr>
        <w:t xml:space="preserve"> </w:t>
      </w:r>
      <w:r w:rsidRPr="00E34E65">
        <w:rPr>
          <w:rStyle w:val="text"/>
          <w:sz w:val="22"/>
          <w:szCs w:val="22"/>
          <w:vertAlign w:val="superscript"/>
        </w:rPr>
        <w:t>36 </w:t>
      </w:r>
      <w:r w:rsidRPr="00E34E65">
        <w:rPr>
          <w:rStyle w:val="woj"/>
          <w:sz w:val="22"/>
          <w:szCs w:val="22"/>
        </w:rPr>
        <w:t>So which of these three do you think was neighbor to him who fell among the thieves?”</w:t>
      </w:r>
      <w:r>
        <w:rPr>
          <w:sz w:val="22"/>
          <w:szCs w:val="22"/>
        </w:rPr>
        <w:t xml:space="preserve"> </w:t>
      </w:r>
      <w:r w:rsidRPr="00E34E65">
        <w:rPr>
          <w:rStyle w:val="text"/>
          <w:sz w:val="22"/>
          <w:szCs w:val="22"/>
          <w:vertAlign w:val="superscript"/>
        </w:rPr>
        <w:t>37 </w:t>
      </w:r>
      <w:r w:rsidRPr="00E34E65">
        <w:rPr>
          <w:rStyle w:val="text"/>
          <w:sz w:val="22"/>
          <w:szCs w:val="22"/>
        </w:rPr>
        <w:t>And he said, “He who showed mercy on him.”</w:t>
      </w:r>
      <w:r>
        <w:rPr>
          <w:sz w:val="22"/>
          <w:szCs w:val="22"/>
        </w:rPr>
        <w:t xml:space="preserve"> </w:t>
      </w:r>
      <w:r w:rsidRPr="00E34E65">
        <w:rPr>
          <w:rStyle w:val="text"/>
          <w:sz w:val="22"/>
          <w:szCs w:val="22"/>
        </w:rPr>
        <w:t xml:space="preserve">Then Jesus said to him, </w:t>
      </w:r>
      <w:r w:rsidRPr="00E34E65">
        <w:rPr>
          <w:rStyle w:val="woj"/>
          <w:sz w:val="22"/>
          <w:szCs w:val="22"/>
        </w:rPr>
        <w:t>“Go and do likewise.”</w:t>
      </w:r>
    </w:p>
    <w:p w:rsidR="00E34E65" w:rsidRPr="00E34E65" w:rsidRDefault="00E34E65" w:rsidP="00E34E65">
      <w:pPr>
        <w:pStyle w:val="NormalWeb"/>
        <w:pBdr>
          <w:left w:val="single" w:sz="4" w:space="4" w:color="auto"/>
          <w:right w:val="single" w:sz="4" w:space="4" w:color="auto"/>
        </w:pBdr>
        <w:spacing w:before="0" w:beforeAutospacing="0" w:after="0" w:afterAutospacing="0" w:line="240" w:lineRule="exact"/>
        <w:ind w:left="144" w:right="144"/>
        <w:rPr>
          <w:b/>
          <w:sz w:val="23"/>
          <w:szCs w:val="23"/>
        </w:rPr>
      </w:pPr>
      <w:r w:rsidRPr="00E34E65">
        <w:rPr>
          <w:rStyle w:val="woj"/>
          <w:b/>
          <w:sz w:val="23"/>
          <w:szCs w:val="23"/>
        </w:rPr>
        <w:t>Jesus Visits with Mary and Martha</w:t>
      </w:r>
    </w:p>
    <w:p w:rsidR="00E34E65" w:rsidRPr="00E34E65" w:rsidRDefault="00E34E65" w:rsidP="00B979D4">
      <w:pPr>
        <w:pStyle w:val="NormalWeb"/>
        <w:pBdr>
          <w:left w:val="single" w:sz="4" w:space="4" w:color="auto"/>
          <w:right w:val="single" w:sz="4" w:space="4" w:color="auto"/>
        </w:pBdr>
        <w:spacing w:before="0" w:beforeAutospacing="0" w:after="0" w:afterAutospacing="0" w:line="230" w:lineRule="exact"/>
        <w:ind w:left="144" w:right="144"/>
        <w:rPr>
          <w:sz w:val="22"/>
          <w:szCs w:val="22"/>
        </w:rPr>
      </w:pPr>
      <w:r w:rsidRPr="00E34E65">
        <w:rPr>
          <w:rStyle w:val="text"/>
          <w:sz w:val="22"/>
          <w:szCs w:val="22"/>
          <w:vertAlign w:val="superscript"/>
        </w:rPr>
        <w:t>38 </w:t>
      </w:r>
      <w:r w:rsidRPr="00E34E65">
        <w:rPr>
          <w:rStyle w:val="text"/>
          <w:sz w:val="22"/>
          <w:szCs w:val="22"/>
        </w:rPr>
        <w:t xml:space="preserve">Now it happened as they went that He entered a certain village; and a certain woman named Martha welcomed Him into her house. </w:t>
      </w:r>
      <w:r w:rsidRPr="00E34E65">
        <w:rPr>
          <w:rStyle w:val="text"/>
          <w:sz w:val="22"/>
          <w:szCs w:val="22"/>
          <w:vertAlign w:val="superscript"/>
        </w:rPr>
        <w:t>39 </w:t>
      </w:r>
      <w:r w:rsidRPr="00E34E65">
        <w:rPr>
          <w:rStyle w:val="text"/>
          <w:sz w:val="22"/>
          <w:szCs w:val="22"/>
        </w:rPr>
        <w:t>And she had a sister called Mary, who also sat at Jesus’</w:t>
      </w:r>
      <w:r w:rsidR="00EF0DAD">
        <w:rPr>
          <w:rStyle w:val="text"/>
          <w:sz w:val="22"/>
          <w:szCs w:val="22"/>
          <w:vertAlign w:val="superscript"/>
        </w:rPr>
        <w:t xml:space="preserve"> </w:t>
      </w:r>
      <w:r w:rsidRPr="00E34E65">
        <w:rPr>
          <w:rStyle w:val="text"/>
          <w:sz w:val="22"/>
          <w:szCs w:val="22"/>
        </w:rPr>
        <w:t xml:space="preserve">feet and heard His word. </w:t>
      </w:r>
      <w:r w:rsidRPr="00E34E65">
        <w:rPr>
          <w:rStyle w:val="text"/>
          <w:sz w:val="22"/>
          <w:szCs w:val="22"/>
          <w:vertAlign w:val="superscript"/>
        </w:rPr>
        <w:t>40 </w:t>
      </w:r>
      <w:r w:rsidRPr="00E34E65">
        <w:rPr>
          <w:rStyle w:val="text"/>
          <w:sz w:val="22"/>
          <w:szCs w:val="22"/>
        </w:rPr>
        <w:t>But Martha was distracted with much serving, and she approached Him and said, “Lord, do You not care that my sister has left me to serve alone? Therefore tell her to help me.”</w:t>
      </w:r>
      <w:r>
        <w:rPr>
          <w:sz w:val="22"/>
          <w:szCs w:val="22"/>
        </w:rPr>
        <w:t xml:space="preserve"> </w:t>
      </w:r>
      <w:r w:rsidRPr="00E34E65">
        <w:rPr>
          <w:rStyle w:val="text"/>
          <w:sz w:val="22"/>
          <w:szCs w:val="22"/>
          <w:vertAlign w:val="superscript"/>
        </w:rPr>
        <w:t>41 </w:t>
      </w:r>
      <w:r w:rsidRPr="00E34E65">
        <w:rPr>
          <w:rStyle w:val="text"/>
          <w:sz w:val="22"/>
          <w:szCs w:val="22"/>
        </w:rPr>
        <w:t>And Jesus</w:t>
      </w:r>
      <w:r>
        <w:rPr>
          <w:rStyle w:val="text"/>
          <w:sz w:val="22"/>
          <w:szCs w:val="22"/>
          <w:vertAlign w:val="superscript"/>
        </w:rPr>
        <w:t xml:space="preserve"> </w:t>
      </w:r>
      <w:r w:rsidRPr="00E34E65">
        <w:rPr>
          <w:rStyle w:val="text"/>
          <w:sz w:val="22"/>
          <w:szCs w:val="22"/>
        </w:rPr>
        <w:t xml:space="preserve">answered and said to her, </w:t>
      </w:r>
      <w:r w:rsidRPr="00E34E65">
        <w:rPr>
          <w:rStyle w:val="woj"/>
          <w:sz w:val="22"/>
          <w:szCs w:val="22"/>
        </w:rPr>
        <w:t>“Martha, Martha, you are worried and troubled about many things.</w:t>
      </w:r>
      <w:r w:rsidRPr="00E34E65">
        <w:rPr>
          <w:rStyle w:val="text"/>
          <w:sz w:val="22"/>
          <w:szCs w:val="22"/>
        </w:rPr>
        <w:t xml:space="preserve"> </w:t>
      </w:r>
      <w:r w:rsidRPr="00E34E65">
        <w:rPr>
          <w:rStyle w:val="text"/>
          <w:sz w:val="22"/>
          <w:szCs w:val="22"/>
          <w:vertAlign w:val="superscript"/>
        </w:rPr>
        <w:t>42 </w:t>
      </w:r>
      <w:r w:rsidRPr="00E34E65">
        <w:rPr>
          <w:rStyle w:val="woj"/>
          <w:sz w:val="22"/>
          <w:szCs w:val="22"/>
        </w:rPr>
        <w:t>But one thing is needed, and Mary has chosen that good part, which will not be taken away from her.”</w:t>
      </w:r>
    </w:p>
    <w:p w:rsidR="0076357A" w:rsidRPr="007E6454" w:rsidRDefault="00766A00" w:rsidP="00C8497C">
      <w:pPr>
        <w:spacing w:before="160" w:after="60" w:line="240" w:lineRule="exact"/>
        <w:rPr>
          <w:rFonts w:eastAsia="Times New Roman"/>
          <w:sz w:val="22"/>
          <w:szCs w:val="22"/>
        </w:rPr>
      </w:pPr>
      <w:r w:rsidRPr="003A4DAD">
        <w:rPr>
          <w:i/>
        </w:rPr>
        <w:t>Questions:</w:t>
      </w:r>
    </w:p>
    <w:p w:rsidR="00BD291C" w:rsidRDefault="00F552D1" w:rsidP="00BD291C">
      <w:pPr>
        <w:spacing w:after="240" w:line="200" w:lineRule="exact"/>
        <w:ind w:left="216" w:hanging="216"/>
        <w:rPr>
          <w:sz w:val="22"/>
          <w:szCs w:val="22"/>
        </w:rPr>
      </w:pPr>
      <w:r w:rsidRPr="000E3798">
        <w:rPr>
          <w:sz w:val="22"/>
          <w:szCs w:val="22"/>
        </w:rPr>
        <w:t>1</w:t>
      </w:r>
      <w:r w:rsidR="00D07463">
        <w:rPr>
          <w:sz w:val="22"/>
          <w:szCs w:val="22"/>
        </w:rPr>
        <w:t xml:space="preserve">. </w:t>
      </w:r>
      <w:r w:rsidR="009E35B1">
        <w:rPr>
          <w:sz w:val="22"/>
          <w:szCs w:val="22"/>
        </w:rPr>
        <w:t>What do you think was behind the lawyer's question to Jesus about eternal life? To what source did Jesus send him for the answer?</w:t>
      </w:r>
    </w:p>
    <w:p w:rsidR="009E35B1" w:rsidRDefault="009E35B1" w:rsidP="00BD291C">
      <w:pPr>
        <w:spacing w:after="240" w:line="200" w:lineRule="exact"/>
        <w:ind w:left="216" w:hanging="216"/>
        <w:rPr>
          <w:sz w:val="22"/>
          <w:szCs w:val="22"/>
        </w:rPr>
      </w:pPr>
      <w:r>
        <w:rPr>
          <w:sz w:val="22"/>
          <w:szCs w:val="22"/>
        </w:rPr>
        <w:t>2. What did the man say the law taught? So what was the answer to his original question?</w:t>
      </w:r>
    </w:p>
    <w:p w:rsidR="009E35B1" w:rsidRDefault="009E35B1" w:rsidP="00BD291C">
      <w:pPr>
        <w:spacing w:after="240" w:line="200" w:lineRule="exact"/>
        <w:ind w:left="216" w:hanging="216"/>
        <w:rPr>
          <w:sz w:val="22"/>
          <w:szCs w:val="22"/>
        </w:rPr>
      </w:pPr>
      <w:r>
        <w:rPr>
          <w:sz w:val="22"/>
          <w:szCs w:val="22"/>
        </w:rPr>
        <w:t xml:space="preserve">3. </w:t>
      </w:r>
      <w:r w:rsidR="00797EC0">
        <w:rPr>
          <w:sz w:val="22"/>
          <w:szCs w:val="22"/>
        </w:rPr>
        <w:t>How does the lawyer's answer summarize the whole law</w:t>
      </w:r>
      <w:r>
        <w:rPr>
          <w:sz w:val="22"/>
          <w:szCs w:val="22"/>
        </w:rPr>
        <w:t>? Why are these commands so important?</w:t>
      </w:r>
    </w:p>
    <w:p w:rsidR="009E35B1" w:rsidRDefault="009E35B1" w:rsidP="00BD291C">
      <w:pPr>
        <w:spacing w:after="240" w:line="200" w:lineRule="exact"/>
        <w:ind w:left="216" w:hanging="216"/>
        <w:rPr>
          <w:sz w:val="22"/>
          <w:szCs w:val="22"/>
        </w:rPr>
      </w:pPr>
      <w:r>
        <w:rPr>
          <w:sz w:val="22"/>
          <w:szCs w:val="22"/>
        </w:rPr>
        <w:t>4. Now that he had correctly answered his own question, why did he ask "And who is my neighbor?"</w:t>
      </w:r>
    </w:p>
    <w:p w:rsidR="009E35B1" w:rsidRDefault="009E35B1" w:rsidP="00BD291C">
      <w:pPr>
        <w:spacing w:after="240" w:line="200" w:lineRule="exact"/>
        <w:ind w:left="216" w:hanging="216"/>
        <w:rPr>
          <w:sz w:val="22"/>
          <w:szCs w:val="22"/>
        </w:rPr>
      </w:pPr>
      <w:r>
        <w:rPr>
          <w:sz w:val="22"/>
          <w:szCs w:val="22"/>
        </w:rPr>
        <w:t xml:space="preserve">5. </w:t>
      </w:r>
      <w:r w:rsidR="00F952D6">
        <w:rPr>
          <w:sz w:val="22"/>
          <w:szCs w:val="22"/>
        </w:rPr>
        <w:t xml:space="preserve">Why did Jesus tell the following story in </w:t>
      </w:r>
      <w:proofErr w:type="spellStart"/>
      <w:r w:rsidR="00F952D6">
        <w:rPr>
          <w:sz w:val="22"/>
          <w:szCs w:val="22"/>
        </w:rPr>
        <w:t>vs</w:t>
      </w:r>
      <w:proofErr w:type="spellEnd"/>
      <w:r w:rsidR="00F952D6">
        <w:rPr>
          <w:sz w:val="22"/>
          <w:szCs w:val="22"/>
        </w:rPr>
        <w:t xml:space="preserve"> 30-37 rather than a direct answer to the question of </w:t>
      </w:r>
      <w:proofErr w:type="spellStart"/>
      <w:r w:rsidR="00F952D6">
        <w:rPr>
          <w:sz w:val="22"/>
          <w:szCs w:val="22"/>
        </w:rPr>
        <w:t>vs</w:t>
      </w:r>
      <w:proofErr w:type="spellEnd"/>
      <w:r w:rsidR="00F952D6">
        <w:rPr>
          <w:sz w:val="22"/>
          <w:szCs w:val="22"/>
        </w:rPr>
        <w:t xml:space="preserve"> 29?</w:t>
      </w:r>
    </w:p>
    <w:p w:rsidR="00F952D6" w:rsidRDefault="00F952D6" w:rsidP="00BD291C">
      <w:pPr>
        <w:spacing w:after="240" w:line="200" w:lineRule="exact"/>
        <w:ind w:left="216" w:hanging="216"/>
        <w:rPr>
          <w:sz w:val="22"/>
          <w:szCs w:val="22"/>
        </w:rPr>
      </w:pPr>
      <w:r>
        <w:rPr>
          <w:sz w:val="22"/>
          <w:szCs w:val="22"/>
        </w:rPr>
        <w:t>6. What happened to the man on the Jericho road? How did the priest and Levite treat this man?</w:t>
      </w:r>
    </w:p>
    <w:p w:rsidR="00F952D6" w:rsidRDefault="00F952D6" w:rsidP="00BD291C">
      <w:pPr>
        <w:spacing w:after="240" w:line="200" w:lineRule="exact"/>
        <w:ind w:left="216" w:hanging="216"/>
        <w:rPr>
          <w:sz w:val="22"/>
          <w:szCs w:val="22"/>
        </w:rPr>
      </w:pPr>
      <w:r>
        <w:rPr>
          <w:sz w:val="22"/>
          <w:szCs w:val="22"/>
        </w:rPr>
        <w:t>7. Who helped the man lying by the road? Describe all he did. Why might the priest and Levite have been expected to help him, while the Samaritan might not have been expected to help him?</w:t>
      </w:r>
    </w:p>
    <w:p w:rsidR="00F952D6" w:rsidRDefault="00F952D6" w:rsidP="00BD291C">
      <w:pPr>
        <w:spacing w:after="240" w:line="200" w:lineRule="exact"/>
        <w:ind w:left="216" w:hanging="216"/>
        <w:rPr>
          <w:sz w:val="22"/>
          <w:szCs w:val="22"/>
        </w:rPr>
      </w:pPr>
      <w:r>
        <w:rPr>
          <w:sz w:val="22"/>
          <w:szCs w:val="22"/>
        </w:rPr>
        <w:t>8. What question did Jesus then ask the lawyer? How did Jesus get him to answer his question who his neighbor was?</w:t>
      </w:r>
    </w:p>
    <w:p w:rsidR="00F952D6" w:rsidRDefault="00F952D6" w:rsidP="00BD291C">
      <w:pPr>
        <w:spacing w:after="240" w:line="200" w:lineRule="exact"/>
        <w:ind w:left="216" w:hanging="216"/>
        <w:rPr>
          <w:sz w:val="22"/>
          <w:szCs w:val="22"/>
        </w:rPr>
      </w:pPr>
      <w:r>
        <w:rPr>
          <w:sz w:val="22"/>
          <w:szCs w:val="22"/>
        </w:rPr>
        <w:t>9. What application did Jesus make? Summarize the lesson we learn about love, who our neighbor is, and what love leads us to do for others?</w:t>
      </w:r>
    </w:p>
    <w:p w:rsidR="00F952D6" w:rsidRDefault="00F952D6" w:rsidP="00BD291C">
      <w:pPr>
        <w:spacing w:after="240" w:line="200" w:lineRule="exact"/>
        <w:ind w:left="216" w:hanging="216"/>
        <w:rPr>
          <w:sz w:val="22"/>
          <w:szCs w:val="22"/>
        </w:rPr>
      </w:pPr>
      <w:r>
        <w:rPr>
          <w:sz w:val="22"/>
          <w:szCs w:val="22"/>
        </w:rPr>
        <w:t xml:space="preserve">10. </w:t>
      </w:r>
      <w:r w:rsidR="00797EC0">
        <w:rPr>
          <w:sz w:val="22"/>
          <w:szCs w:val="22"/>
        </w:rPr>
        <w:t>Where was the home of Martha and Mary? (John 11:1; 12:1-3) What did each of the sisters do when Jesus visited? What complaint did Martha raise?</w:t>
      </w:r>
    </w:p>
    <w:p w:rsidR="00797EC0" w:rsidRDefault="00797EC0" w:rsidP="00BD291C">
      <w:pPr>
        <w:spacing w:after="240" w:line="200" w:lineRule="exact"/>
        <w:ind w:left="216" w:hanging="216"/>
        <w:rPr>
          <w:sz w:val="22"/>
          <w:szCs w:val="22"/>
        </w:rPr>
      </w:pPr>
      <w:r>
        <w:rPr>
          <w:sz w:val="22"/>
          <w:szCs w:val="22"/>
        </w:rPr>
        <w:t>11. Was Martha selfish? Was she doing something sinful of itself? What was her mistake or misunderstanding?</w:t>
      </w:r>
    </w:p>
    <w:p w:rsidR="00797EC0" w:rsidRDefault="00797EC0" w:rsidP="00BD291C">
      <w:pPr>
        <w:spacing w:after="240" w:line="200" w:lineRule="exact"/>
        <w:ind w:left="216" w:hanging="216"/>
        <w:rPr>
          <w:sz w:val="22"/>
          <w:szCs w:val="22"/>
        </w:rPr>
      </w:pPr>
      <w:r>
        <w:rPr>
          <w:sz w:val="22"/>
          <w:szCs w:val="22"/>
        </w:rPr>
        <w:t xml:space="preserve">12. What is the one thing needful? Why was Mary not to be denied the part she had chosen? </w:t>
      </w:r>
    </w:p>
    <w:p w:rsidR="002854C1" w:rsidRPr="00C40A44" w:rsidRDefault="00797EC0" w:rsidP="00797EC0">
      <w:pPr>
        <w:spacing w:after="240" w:line="200" w:lineRule="exact"/>
        <w:ind w:left="216" w:hanging="216"/>
        <w:rPr>
          <w:sz w:val="22"/>
          <w:szCs w:val="22"/>
        </w:rPr>
      </w:pPr>
      <w:r>
        <w:rPr>
          <w:sz w:val="22"/>
          <w:szCs w:val="22"/>
        </w:rPr>
        <w:t>(Notice how the Samaritan emphasizes the love of neighbor, while the action of Mary emphasizes the love of God)</w:t>
      </w:r>
    </w:p>
    <w:sectPr w:rsidR="002854C1" w:rsidRPr="00C40A4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71C6"/>
    <w:rsid w:val="00037FD4"/>
    <w:rsid w:val="00041B9B"/>
    <w:rsid w:val="0004693E"/>
    <w:rsid w:val="000556FF"/>
    <w:rsid w:val="0006153E"/>
    <w:rsid w:val="000664DA"/>
    <w:rsid w:val="00066F9E"/>
    <w:rsid w:val="000700C7"/>
    <w:rsid w:val="00071A1F"/>
    <w:rsid w:val="00073DA5"/>
    <w:rsid w:val="00080DB1"/>
    <w:rsid w:val="00082FC3"/>
    <w:rsid w:val="00087F43"/>
    <w:rsid w:val="000937BF"/>
    <w:rsid w:val="000968B8"/>
    <w:rsid w:val="000A05B5"/>
    <w:rsid w:val="000A24D4"/>
    <w:rsid w:val="000A3193"/>
    <w:rsid w:val="000A366B"/>
    <w:rsid w:val="000C51D0"/>
    <w:rsid w:val="000D01FF"/>
    <w:rsid w:val="000E3798"/>
    <w:rsid w:val="000E40E9"/>
    <w:rsid w:val="000E4FC4"/>
    <w:rsid w:val="000F4BD1"/>
    <w:rsid w:val="00103A20"/>
    <w:rsid w:val="0010502F"/>
    <w:rsid w:val="001155BD"/>
    <w:rsid w:val="00123A44"/>
    <w:rsid w:val="00126B33"/>
    <w:rsid w:val="00132723"/>
    <w:rsid w:val="001343C4"/>
    <w:rsid w:val="001352DC"/>
    <w:rsid w:val="00137170"/>
    <w:rsid w:val="0013778C"/>
    <w:rsid w:val="00137ADF"/>
    <w:rsid w:val="00137CCC"/>
    <w:rsid w:val="00137CDE"/>
    <w:rsid w:val="00137F13"/>
    <w:rsid w:val="001428F5"/>
    <w:rsid w:val="001444F4"/>
    <w:rsid w:val="0014525E"/>
    <w:rsid w:val="00145A6B"/>
    <w:rsid w:val="00147186"/>
    <w:rsid w:val="001474BC"/>
    <w:rsid w:val="00150F33"/>
    <w:rsid w:val="001520EC"/>
    <w:rsid w:val="00155BED"/>
    <w:rsid w:val="00157B55"/>
    <w:rsid w:val="00160DCD"/>
    <w:rsid w:val="00161F72"/>
    <w:rsid w:val="0017290F"/>
    <w:rsid w:val="001732B1"/>
    <w:rsid w:val="00180DDF"/>
    <w:rsid w:val="001846DD"/>
    <w:rsid w:val="00191828"/>
    <w:rsid w:val="00196791"/>
    <w:rsid w:val="001A209D"/>
    <w:rsid w:val="001A2252"/>
    <w:rsid w:val="001A2A2B"/>
    <w:rsid w:val="001A4117"/>
    <w:rsid w:val="001A7730"/>
    <w:rsid w:val="001B2DD8"/>
    <w:rsid w:val="001B5AEE"/>
    <w:rsid w:val="001C01CA"/>
    <w:rsid w:val="001C386A"/>
    <w:rsid w:val="001C554E"/>
    <w:rsid w:val="001E0EB3"/>
    <w:rsid w:val="001E1372"/>
    <w:rsid w:val="001E20E7"/>
    <w:rsid w:val="001F0A1A"/>
    <w:rsid w:val="001F3E3A"/>
    <w:rsid w:val="001F3F18"/>
    <w:rsid w:val="00200299"/>
    <w:rsid w:val="0021130A"/>
    <w:rsid w:val="00215B5A"/>
    <w:rsid w:val="00227F54"/>
    <w:rsid w:val="002339C6"/>
    <w:rsid w:val="002362DD"/>
    <w:rsid w:val="002373E0"/>
    <w:rsid w:val="00237570"/>
    <w:rsid w:val="00237D43"/>
    <w:rsid w:val="00240B48"/>
    <w:rsid w:val="00240CA8"/>
    <w:rsid w:val="0024601F"/>
    <w:rsid w:val="002460DA"/>
    <w:rsid w:val="0025132C"/>
    <w:rsid w:val="00266855"/>
    <w:rsid w:val="00267BBB"/>
    <w:rsid w:val="00272461"/>
    <w:rsid w:val="0027286E"/>
    <w:rsid w:val="00274D93"/>
    <w:rsid w:val="00282A3D"/>
    <w:rsid w:val="002854C1"/>
    <w:rsid w:val="002863DA"/>
    <w:rsid w:val="0028733E"/>
    <w:rsid w:val="00296862"/>
    <w:rsid w:val="002A430F"/>
    <w:rsid w:val="002A5FE6"/>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735B"/>
    <w:rsid w:val="00314B5D"/>
    <w:rsid w:val="00317855"/>
    <w:rsid w:val="0032575C"/>
    <w:rsid w:val="00327B24"/>
    <w:rsid w:val="0033221E"/>
    <w:rsid w:val="00336583"/>
    <w:rsid w:val="00345287"/>
    <w:rsid w:val="003456BB"/>
    <w:rsid w:val="00350420"/>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AF8"/>
    <w:rsid w:val="003D0C72"/>
    <w:rsid w:val="003E2518"/>
    <w:rsid w:val="003E420A"/>
    <w:rsid w:val="003F15CC"/>
    <w:rsid w:val="003F4A34"/>
    <w:rsid w:val="00402423"/>
    <w:rsid w:val="0040547D"/>
    <w:rsid w:val="00411AB7"/>
    <w:rsid w:val="004210DB"/>
    <w:rsid w:val="0042173E"/>
    <w:rsid w:val="00436873"/>
    <w:rsid w:val="004523AA"/>
    <w:rsid w:val="00453102"/>
    <w:rsid w:val="0047432B"/>
    <w:rsid w:val="00483D79"/>
    <w:rsid w:val="004844B7"/>
    <w:rsid w:val="00486361"/>
    <w:rsid w:val="004958B9"/>
    <w:rsid w:val="0049658A"/>
    <w:rsid w:val="004A1A6C"/>
    <w:rsid w:val="004B07B4"/>
    <w:rsid w:val="004B4E75"/>
    <w:rsid w:val="004B70A7"/>
    <w:rsid w:val="004D196A"/>
    <w:rsid w:val="004D5099"/>
    <w:rsid w:val="004D5122"/>
    <w:rsid w:val="004E0539"/>
    <w:rsid w:val="004E5152"/>
    <w:rsid w:val="004F3D6A"/>
    <w:rsid w:val="004F55CB"/>
    <w:rsid w:val="004F6C88"/>
    <w:rsid w:val="004F6CF7"/>
    <w:rsid w:val="00501E50"/>
    <w:rsid w:val="00505C39"/>
    <w:rsid w:val="00506FEB"/>
    <w:rsid w:val="00511C5B"/>
    <w:rsid w:val="005230D3"/>
    <w:rsid w:val="00531F60"/>
    <w:rsid w:val="00532E6F"/>
    <w:rsid w:val="0054005F"/>
    <w:rsid w:val="005466EC"/>
    <w:rsid w:val="00546F36"/>
    <w:rsid w:val="00550F87"/>
    <w:rsid w:val="00552E33"/>
    <w:rsid w:val="00553C32"/>
    <w:rsid w:val="00554574"/>
    <w:rsid w:val="005547AC"/>
    <w:rsid w:val="005604A9"/>
    <w:rsid w:val="00561646"/>
    <w:rsid w:val="00562C67"/>
    <w:rsid w:val="005634C1"/>
    <w:rsid w:val="005838F7"/>
    <w:rsid w:val="005910C0"/>
    <w:rsid w:val="00591BD7"/>
    <w:rsid w:val="00597AC6"/>
    <w:rsid w:val="005A01F9"/>
    <w:rsid w:val="005A6193"/>
    <w:rsid w:val="005B6198"/>
    <w:rsid w:val="005B6D51"/>
    <w:rsid w:val="005C3EDD"/>
    <w:rsid w:val="005C616C"/>
    <w:rsid w:val="005D5422"/>
    <w:rsid w:val="005D6460"/>
    <w:rsid w:val="005D7F0D"/>
    <w:rsid w:val="005F0A52"/>
    <w:rsid w:val="005F26E9"/>
    <w:rsid w:val="00603678"/>
    <w:rsid w:val="00607436"/>
    <w:rsid w:val="00610E48"/>
    <w:rsid w:val="0061249E"/>
    <w:rsid w:val="00616DCA"/>
    <w:rsid w:val="00620235"/>
    <w:rsid w:val="00627141"/>
    <w:rsid w:val="00630970"/>
    <w:rsid w:val="00631860"/>
    <w:rsid w:val="00633578"/>
    <w:rsid w:val="00636B6A"/>
    <w:rsid w:val="006372E6"/>
    <w:rsid w:val="0064262B"/>
    <w:rsid w:val="00653C60"/>
    <w:rsid w:val="006705EA"/>
    <w:rsid w:val="006848F1"/>
    <w:rsid w:val="00685E22"/>
    <w:rsid w:val="00697899"/>
    <w:rsid w:val="006B4709"/>
    <w:rsid w:val="006B661A"/>
    <w:rsid w:val="006B675C"/>
    <w:rsid w:val="006C2BCD"/>
    <w:rsid w:val="006C3D51"/>
    <w:rsid w:val="006D5881"/>
    <w:rsid w:val="006D68C4"/>
    <w:rsid w:val="006E1319"/>
    <w:rsid w:val="006E413D"/>
    <w:rsid w:val="007079F4"/>
    <w:rsid w:val="007150CA"/>
    <w:rsid w:val="00727910"/>
    <w:rsid w:val="007326B1"/>
    <w:rsid w:val="0073660C"/>
    <w:rsid w:val="00745527"/>
    <w:rsid w:val="007500F2"/>
    <w:rsid w:val="00751DD5"/>
    <w:rsid w:val="00753E38"/>
    <w:rsid w:val="00757956"/>
    <w:rsid w:val="0076271E"/>
    <w:rsid w:val="0076357A"/>
    <w:rsid w:val="00766A00"/>
    <w:rsid w:val="00770AAC"/>
    <w:rsid w:val="00776C10"/>
    <w:rsid w:val="007826CE"/>
    <w:rsid w:val="00797EC0"/>
    <w:rsid w:val="007A3CA6"/>
    <w:rsid w:val="007B58B9"/>
    <w:rsid w:val="007B594B"/>
    <w:rsid w:val="007B5A22"/>
    <w:rsid w:val="007C7760"/>
    <w:rsid w:val="007D0001"/>
    <w:rsid w:val="007D1340"/>
    <w:rsid w:val="007D6BFB"/>
    <w:rsid w:val="007E6454"/>
    <w:rsid w:val="007E68D1"/>
    <w:rsid w:val="007F03F5"/>
    <w:rsid w:val="007F0C26"/>
    <w:rsid w:val="007F333C"/>
    <w:rsid w:val="007F4108"/>
    <w:rsid w:val="007F44AF"/>
    <w:rsid w:val="007F5FF9"/>
    <w:rsid w:val="007F6F3B"/>
    <w:rsid w:val="00802760"/>
    <w:rsid w:val="00810064"/>
    <w:rsid w:val="008125D8"/>
    <w:rsid w:val="008158D4"/>
    <w:rsid w:val="00815F79"/>
    <w:rsid w:val="008215D8"/>
    <w:rsid w:val="00825637"/>
    <w:rsid w:val="0083483E"/>
    <w:rsid w:val="00844F77"/>
    <w:rsid w:val="00850713"/>
    <w:rsid w:val="00853885"/>
    <w:rsid w:val="00855735"/>
    <w:rsid w:val="00863A69"/>
    <w:rsid w:val="00865E7F"/>
    <w:rsid w:val="0086773D"/>
    <w:rsid w:val="008743D8"/>
    <w:rsid w:val="00874BBF"/>
    <w:rsid w:val="0087697D"/>
    <w:rsid w:val="00880D24"/>
    <w:rsid w:val="008824C4"/>
    <w:rsid w:val="00883151"/>
    <w:rsid w:val="008834FD"/>
    <w:rsid w:val="00885CBF"/>
    <w:rsid w:val="008877EA"/>
    <w:rsid w:val="008928B8"/>
    <w:rsid w:val="00894AD4"/>
    <w:rsid w:val="008A4489"/>
    <w:rsid w:val="008A7059"/>
    <w:rsid w:val="008B662D"/>
    <w:rsid w:val="008C5388"/>
    <w:rsid w:val="008C5CED"/>
    <w:rsid w:val="008C6D0D"/>
    <w:rsid w:val="008D1A29"/>
    <w:rsid w:val="008E0FC3"/>
    <w:rsid w:val="008E1934"/>
    <w:rsid w:val="008E1B7E"/>
    <w:rsid w:val="008E33A8"/>
    <w:rsid w:val="008E3EA7"/>
    <w:rsid w:val="008E5066"/>
    <w:rsid w:val="008F3278"/>
    <w:rsid w:val="008F710B"/>
    <w:rsid w:val="008F7F7A"/>
    <w:rsid w:val="00903DC0"/>
    <w:rsid w:val="009040CE"/>
    <w:rsid w:val="0090430A"/>
    <w:rsid w:val="009072C9"/>
    <w:rsid w:val="00907767"/>
    <w:rsid w:val="009105A1"/>
    <w:rsid w:val="00921ED7"/>
    <w:rsid w:val="0092375D"/>
    <w:rsid w:val="009249BF"/>
    <w:rsid w:val="009249FA"/>
    <w:rsid w:val="0092540D"/>
    <w:rsid w:val="00925D53"/>
    <w:rsid w:val="00926606"/>
    <w:rsid w:val="00931D39"/>
    <w:rsid w:val="00934B0F"/>
    <w:rsid w:val="009407EF"/>
    <w:rsid w:val="0094182E"/>
    <w:rsid w:val="009472F2"/>
    <w:rsid w:val="009523B8"/>
    <w:rsid w:val="00964AE5"/>
    <w:rsid w:val="009722FA"/>
    <w:rsid w:val="009742D9"/>
    <w:rsid w:val="00974D05"/>
    <w:rsid w:val="00975B22"/>
    <w:rsid w:val="00977FD5"/>
    <w:rsid w:val="009854CE"/>
    <w:rsid w:val="009860BB"/>
    <w:rsid w:val="009906BB"/>
    <w:rsid w:val="00992279"/>
    <w:rsid w:val="009956A5"/>
    <w:rsid w:val="00995918"/>
    <w:rsid w:val="009A110A"/>
    <w:rsid w:val="009A153B"/>
    <w:rsid w:val="009A48E6"/>
    <w:rsid w:val="009A7136"/>
    <w:rsid w:val="009A7395"/>
    <w:rsid w:val="009B09FB"/>
    <w:rsid w:val="009B1357"/>
    <w:rsid w:val="009B54D5"/>
    <w:rsid w:val="009B7BA5"/>
    <w:rsid w:val="009C21CD"/>
    <w:rsid w:val="009C33D5"/>
    <w:rsid w:val="009C5C51"/>
    <w:rsid w:val="009C6E5B"/>
    <w:rsid w:val="009D130E"/>
    <w:rsid w:val="009E35B1"/>
    <w:rsid w:val="009F3FBC"/>
    <w:rsid w:val="009F5A24"/>
    <w:rsid w:val="009F65EB"/>
    <w:rsid w:val="00A00EDC"/>
    <w:rsid w:val="00A01F85"/>
    <w:rsid w:val="00A031B6"/>
    <w:rsid w:val="00A13D92"/>
    <w:rsid w:val="00A171E5"/>
    <w:rsid w:val="00A27AC6"/>
    <w:rsid w:val="00A307FD"/>
    <w:rsid w:val="00A310C1"/>
    <w:rsid w:val="00A327C7"/>
    <w:rsid w:val="00A3642C"/>
    <w:rsid w:val="00A40117"/>
    <w:rsid w:val="00A4341F"/>
    <w:rsid w:val="00A51F9D"/>
    <w:rsid w:val="00A533EA"/>
    <w:rsid w:val="00A54FE1"/>
    <w:rsid w:val="00A556EF"/>
    <w:rsid w:val="00A57561"/>
    <w:rsid w:val="00A6092E"/>
    <w:rsid w:val="00A60B1B"/>
    <w:rsid w:val="00A64C67"/>
    <w:rsid w:val="00A715D3"/>
    <w:rsid w:val="00A7498E"/>
    <w:rsid w:val="00A74FDF"/>
    <w:rsid w:val="00A875CE"/>
    <w:rsid w:val="00A87B7C"/>
    <w:rsid w:val="00A9589F"/>
    <w:rsid w:val="00AA35BC"/>
    <w:rsid w:val="00AA3A02"/>
    <w:rsid w:val="00AA4965"/>
    <w:rsid w:val="00AA6240"/>
    <w:rsid w:val="00AA6927"/>
    <w:rsid w:val="00AB4F6C"/>
    <w:rsid w:val="00AB67B1"/>
    <w:rsid w:val="00AC1417"/>
    <w:rsid w:val="00AC490F"/>
    <w:rsid w:val="00AD0228"/>
    <w:rsid w:val="00AD0DD2"/>
    <w:rsid w:val="00AD5577"/>
    <w:rsid w:val="00AD6B4B"/>
    <w:rsid w:val="00AE186A"/>
    <w:rsid w:val="00AE1E16"/>
    <w:rsid w:val="00AE42A5"/>
    <w:rsid w:val="00AE4E2A"/>
    <w:rsid w:val="00AF052F"/>
    <w:rsid w:val="00AF1D6B"/>
    <w:rsid w:val="00AF4DB0"/>
    <w:rsid w:val="00B0590E"/>
    <w:rsid w:val="00B066D0"/>
    <w:rsid w:val="00B06BFD"/>
    <w:rsid w:val="00B079EA"/>
    <w:rsid w:val="00B1446F"/>
    <w:rsid w:val="00B16D3F"/>
    <w:rsid w:val="00B20225"/>
    <w:rsid w:val="00B20F3F"/>
    <w:rsid w:val="00B33813"/>
    <w:rsid w:val="00B36A66"/>
    <w:rsid w:val="00B36F8B"/>
    <w:rsid w:val="00B5127E"/>
    <w:rsid w:val="00B5475D"/>
    <w:rsid w:val="00B55B89"/>
    <w:rsid w:val="00B659DF"/>
    <w:rsid w:val="00B710F2"/>
    <w:rsid w:val="00B71589"/>
    <w:rsid w:val="00B858D8"/>
    <w:rsid w:val="00B85941"/>
    <w:rsid w:val="00B86FD0"/>
    <w:rsid w:val="00B87445"/>
    <w:rsid w:val="00B92537"/>
    <w:rsid w:val="00B942FA"/>
    <w:rsid w:val="00B9495C"/>
    <w:rsid w:val="00B979D4"/>
    <w:rsid w:val="00BA015C"/>
    <w:rsid w:val="00BA1EA8"/>
    <w:rsid w:val="00BA5A0A"/>
    <w:rsid w:val="00BB0CE9"/>
    <w:rsid w:val="00BB42D6"/>
    <w:rsid w:val="00BD1AF3"/>
    <w:rsid w:val="00BD291C"/>
    <w:rsid w:val="00BD3283"/>
    <w:rsid w:val="00BD4E2E"/>
    <w:rsid w:val="00BD70DF"/>
    <w:rsid w:val="00BE4C4F"/>
    <w:rsid w:val="00BE69BC"/>
    <w:rsid w:val="00BF0F64"/>
    <w:rsid w:val="00BF14EB"/>
    <w:rsid w:val="00BF44DF"/>
    <w:rsid w:val="00BF50E7"/>
    <w:rsid w:val="00BF6567"/>
    <w:rsid w:val="00BF6FB8"/>
    <w:rsid w:val="00C00DAC"/>
    <w:rsid w:val="00C02D95"/>
    <w:rsid w:val="00C072A5"/>
    <w:rsid w:val="00C16EDA"/>
    <w:rsid w:val="00C178C7"/>
    <w:rsid w:val="00C3125C"/>
    <w:rsid w:val="00C34F7A"/>
    <w:rsid w:val="00C40A44"/>
    <w:rsid w:val="00C473A5"/>
    <w:rsid w:val="00C54EAD"/>
    <w:rsid w:val="00C61DF3"/>
    <w:rsid w:val="00C64C2F"/>
    <w:rsid w:val="00C74216"/>
    <w:rsid w:val="00C75F18"/>
    <w:rsid w:val="00C80A06"/>
    <w:rsid w:val="00C8497C"/>
    <w:rsid w:val="00C90549"/>
    <w:rsid w:val="00C93941"/>
    <w:rsid w:val="00CA0025"/>
    <w:rsid w:val="00CA43BA"/>
    <w:rsid w:val="00CB2C81"/>
    <w:rsid w:val="00CB37BF"/>
    <w:rsid w:val="00CB58E2"/>
    <w:rsid w:val="00CC674C"/>
    <w:rsid w:val="00CD048E"/>
    <w:rsid w:val="00CD51E2"/>
    <w:rsid w:val="00CF5F8F"/>
    <w:rsid w:val="00D07463"/>
    <w:rsid w:val="00D1407A"/>
    <w:rsid w:val="00D22DCA"/>
    <w:rsid w:val="00D2327B"/>
    <w:rsid w:val="00D239A7"/>
    <w:rsid w:val="00D23ACA"/>
    <w:rsid w:val="00D24918"/>
    <w:rsid w:val="00D3004B"/>
    <w:rsid w:val="00D341CD"/>
    <w:rsid w:val="00D4128F"/>
    <w:rsid w:val="00D507D8"/>
    <w:rsid w:val="00D51B2E"/>
    <w:rsid w:val="00D521F6"/>
    <w:rsid w:val="00D54257"/>
    <w:rsid w:val="00D55512"/>
    <w:rsid w:val="00D62EBF"/>
    <w:rsid w:val="00D7021D"/>
    <w:rsid w:val="00D71A57"/>
    <w:rsid w:val="00D81903"/>
    <w:rsid w:val="00D8620E"/>
    <w:rsid w:val="00D90CBC"/>
    <w:rsid w:val="00D9381D"/>
    <w:rsid w:val="00D967D7"/>
    <w:rsid w:val="00DA25A6"/>
    <w:rsid w:val="00DB7D3F"/>
    <w:rsid w:val="00DB7FC3"/>
    <w:rsid w:val="00DC4E6B"/>
    <w:rsid w:val="00DD7218"/>
    <w:rsid w:val="00DE69C1"/>
    <w:rsid w:val="00E0238E"/>
    <w:rsid w:val="00E034C3"/>
    <w:rsid w:val="00E0639F"/>
    <w:rsid w:val="00E1297F"/>
    <w:rsid w:val="00E129D8"/>
    <w:rsid w:val="00E17CC9"/>
    <w:rsid w:val="00E227CA"/>
    <w:rsid w:val="00E23CDC"/>
    <w:rsid w:val="00E24548"/>
    <w:rsid w:val="00E302B8"/>
    <w:rsid w:val="00E31A29"/>
    <w:rsid w:val="00E34E65"/>
    <w:rsid w:val="00E45BAD"/>
    <w:rsid w:val="00E5100B"/>
    <w:rsid w:val="00E55CBE"/>
    <w:rsid w:val="00E755E7"/>
    <w:rsid w:val="00E77651"/>
    <w:rsid w:val="00E77C9B"/>
    <w:rsid w:val="00E77F74"/>
    <w:rsid w:val="00E83560"/>
    <w:rsid w:val="00E903B2"/>
    <w:rsid w:val="00E9604C"/>
    <w:rsid w:val="00EA0E54"/>
    <w:rsid w:val="00EA3B95"/>
    <w:rsid w:val="00EB2C60"/>
    <w:rsid w:val="00EC18B6"/>
    <w:rsid w:val="00EC1E7E"/>
    <w:rsid w:val="00EC1F95"/>
    <w:rsid w:val="00EC552B"/>
    <w:rsid w:val="00EC5922"/>
    <w:rsid w:val="00EC5F20"/>
    <w:rsid w:val="00EC7FAA"/>
    <w:rsid w:val="00ED2104"/>
    <w:rsid w:val="00ED3AE2"/>
    <w:rsid w:val="00ED6E1A"/>
    <w:rsid w:val="00EE0EFF"/>
    <w:rsid w:val="00EE5DDD"/>
    <w:rsid w:val="00EF0DAD"/>
    <w:rsid w:val="00F07BE9"/>
    <w:rsid w:val="00F12E7D"/>
    <w:rsid w:val="00F13B6A"/>
    <w:rsid w:val="00F20963"/>
    <w:rsid w:val="00F21780"/>
    <w:rsid w:val="00F322CC"/>
    <w:rsid w:val="00F32C30"/>
    <w:rsid w:val="00F408C1"/>
    <w:rsid w:val="00F42DEB"/>
    <w:rsid w:val="00F4306B"/>
    <w:rsid w:val="00F44C78"/>
    <w:rsid w:val="00F46BF3"/>
    <w:rsid w:val="00F46D7A"/>
    <w:rsid w:val="00F532AF"/>
    <w:rsid w:val="00F552D1"/>
    <w:rsid w:val="00F6474E"/>
    <w:rsid w:val="00F66416"/>
    <w:rsid w:val="00F66786"/>
    <w:rsid w:val="00F74820"/>
    <w:rsid w:val="00F7615F"/>
    <w:rsid w:val="00F7622B"/>
    <w:rsid w:val="00F857FA"/>
    <w:rsid w:val="00F86B5E"/>
    <w:rsid w:val="00F87B95"/>
    <w:rsid w:val="00F946F7"/>
    <w:rsid w:val="00F952D6"/>
    <w:rsid w:val="00FA1866"/>
    <w:rsid w:val="00FA2C72"/>
    <w:rsid w:val="00FA700F"/>
    <w:rsid w:val="00FA7A5C"/>
    <w:rsid w:val="00FB1EF8"/>
    <w:rsid w:val="00FB728C"/>
    <w:rsid w:val="00FC310A"/>
    <w:rsid w:val="00FD1656"/>
    <w:rsid w:val="00FD40FE"/>
    <w:rsid w:val="00FD5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71F00-870A-42AD-94A5-92890B74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2017-04-09T01:40:00Z</cp:lastPrinted>
  <dcterms:created xsi:type="dcterms:W3CDTF">2017-05-27T01:36:00Z</dcterms:created>
  <dcterms:modified xsi:type="dcterms:W3CDTF">2017-05-27T01:36:00Z</dcterms:modified>
</cp:coreProperties>
</file>