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7A" w:rsidRDefault="00296862" w:rsidP="003A4DAD">
      <w:pPr>
        <w:spacing w:after="40" w:line="220" w:lineRule="exact"/>
        <w:rPr>
          <w:i/>
        </w:rPr>
      </w:pPr>
      <w:r>
        <w:rPr>
          <w:i/>
        </w:rPr>
        <w:t>Lesson for 12/25</w:t>
      </w:r>
      <w:r w:rsidR="00863A69">
        <w:rPr>
          <w:i/>
        </w:rPr>
        <w:t>/2016</w:t>
      </w:r>
    </w:p>
    <w:p w:rsidR="0076357A" w:rsidRPr="00296862" w:rsidRDefault="00863A69" w:rsidP="001F3E3A">
      <w:pPr>
        <w:spacing w:after="0" w:line="240" w:lineRule="exact"/>
        <w:jc w:val="center"/>
        <w:rPr>
          <w:b/>
        </w:rPr>
      </w:pPr>
      <w:r w:rsidRPr="00296862">
        <w:rPr>
          <w:b/>
        </w:rPr>
        <w:t>Jesus</w:t>
      </w:r>
      <w:r w:rsidR="00296862" w:rsidRPr="00296862">
        <w:rPr>
          <w:b/>
        </w:rPr>
        <w:t xml:space="preserve"> Ministers to Gentiles in the Surrounding Regions</w:t>
      </w:r>
    </w:p>
    <w:p w:rsidR="00240CA8" w:rsidRDefault="00296862" w:rsidP="001F3E3A">
      <w:pPr>
        <w:spacing w:after="60" w:line="240" w:lineRule="exact"/>
        <w:ind w:left="288" w:right="288"/>
        <w:jc w:val="center"/>
      </w:pPr>
      <w:r>
        <w:t>Matthew 15:</w:t>
      </w:r>
      <w:r w:rsidR="00132723">
        <w:t>21-31; Mark 7:24 - 37</w:t>
      </w:r>
    </w:p>
    <w:p w:rsidR="00AE186A" w:rsidRPr="00E73B7A" w:rsidRDefault="00AE186A" w:rsidP="005F0A52">
      <w:pPr>
        <w:pStyle w:val="Heading3"/>
        <w:pBdr>
          <w:left w:val="single" w:sz="4" w:space="4" w:color="auto"/>
          <w:right w:val="single" w:sz="4" w:space="4" w:color="auto"/>
        </w:pBdr>
        <w:spacing w:before="0" w:beforeAutospacing="0" w:after="0" w:afterAutospacing="0" w:line="240" w:lineRule="exact"/>
        <w:ind w:left="144" w:right="144"/>
        <w:rPr>
          <w:b w:val="0"/>
          <w:i/>
          <w:sz w:val="22"/>
          <w:szCs w:val="22"/>
        </w:rPr>
      </w:pPr>
      <w:r w:rsidRPr="00E73B7A">
        <w:rPr>
          <w:rStyle w:val="text"/>
          <w:b w:val="0"/>
          <w:i/>
          <w:sz w:val="22"/>
          <w:szCs w:val="22"/>
        </w:rPr>
        <w:t>A Gentile Shows Her Faith</w:t>
      </w:r>
      <w:r w:rsidR="00A57561">
        <w:rPr>
          <w:rStyle w:val="text"/>
          <w:b w:val="0"/>
          <w:i/>
          <w:sz w:val="22"/>
          <w:szCs w:val="22"/>
        </w:rPr>
        <w:t xml:space="preserve"> (Mark 7:24-29)</w:t>
      </w:r>
    </w:p>
    <w:p w:rsidR="00AE186A" w:rsidRPr="00E73B7A" w:rsidRDefault="00AE186A" w:rsidP="00A57561">
      <w:pPr>
        <w:pBdr>
          <w:left w:val="single" w:sz="4" w:space="4" w:color="auto"/>
          <w:right w:val="single" w:sz="4" w:space="4" w:color="auto"/>
        </w:pBdr>
        <w:spacing w:after="60" w:line="220" w:lineRule="exact"/>
        <w:ind w:left="144" w:right="144"/>
        <w:jc w:val="both"/>
        <w:rPr>
          <w:rFonts w:eastAsia="Times New Roman"/>
          <w:sz w:val="22"/>
          <w:szCs w:val="22"/>
        </w:rPr>
      </w:pPr>
      <w:r w:rsidRPr="00E73B7A">
        <w:rPr>
          <w:rFonts w:eastAsia="Times New Roman"/>
          <w:sz w:val="22"/>
          <w:szCs w:val="22"/>
          <w:vertAlign w:val="superscript"/>
        </w:rPr>
        <w:t>21 </w:t>
      </w:r>
      <w:r w:rsidRPr="00E73B7A">
        <w:rPr>
          <w:rFonts w:eastAsia="Times New Roman"/>
          <w:sz w:val="22"/>
          <w:szCs w:val="22"/>
        </w:rPr>
        <w:t xml:space="preserve">Then Jesus went out from there and departed to the region of </w:t>
      </w:r>
      <w:proofErr w:type="spellStart"/>
      <w:r w:rsidRPr="00E73B7A">
        <w:rPr>
          <w:rFonts w:eastAsia="Times New Roman"/>
          <w:sz w:val="22"/>
          <w:szCs w:val="22"/>
        </w:rPr>
        <w:t>Tyre</w:t>
      </w:r>
      <w:proofErr w:type="spellEnd"/>
      <w:r w:rsidRPr="00E73B7A">
        <w:rPr>
          <w:rFonts w:eastAsia="Times New Roman"/>
          <w:sz w:val="22"/>
          <w:szCs w:val="22"/>
        </w:rPr>
        <w:t xml:space="preserve"> and Sidon.</w:t>
      </w:r>
      <w:r w:rsidR="00A57561" w:rsidRPr="00A57561">
        <w:rPr>
          <w:sz w:val="22"/>
          <w:szCs w:val="22"/>
        </w:rPr>
        <w:t xml:space="preserve"> </w:t>
      </w:r>
      <w:r w:rsidR="00A57561">
        <w:rPr>
          <w:sz w:val="22"/>
          <w:szCs w:val="22"/>
        </w:rPr>
        <w:t>(</w:t>
      </w:r>
      <w:r w:rsidR="00A57561">
        <w:rPr>
          <w:rFonts w:eastAsia="Times New Roman"/>
          <w:sz w:val="22"/>
          <w:szCs w:val="22"/>
          <w:vertAlign w:val="superscript"/>
        </w:rPr>
        <w:t xml:space="preserve">7:24 </w:t>
      </w:r>
      <w:r w:rsidR="00A57561" w:rsidRPr="00E73B7A">
        <w:rPr>
          <w:rStyle w:val="text"/>
          <w:sz w:val="22"/>
          <w:szCs w:val="22"/>
        </w:rPr>
        <w:t xml:space="preserve">And He entered a house and wanted no one to know </w:t>
      </w:r>
      <w:r w:rsidR="00A57561" w:rsidRPr="00E73B7A">
        <w:rPr>
          <w:rStyle w:val="text"/>
          <w:i/>
          <w:iCs/>
          <w:sz w:val="22"/>
          <w:szCs w:val="22"/>
        </w:rPr>
        <w:t>it,</w:t>
      </w:r>
      <w:r w:rsidR="00A57561" w:rsidRPr="00E73B7A">
        <w:rPr>
          <w:rStyle w:val="text"/>
          <w:sz w:val="22"/>
          <w:szCs w:val="22"/>
        </w:rPr>
        <w:t xml:space="preserve"> but He could not be hidden.</w:t>
      </w:r>
      <w:r w:rsidR="00A57561">
        <w:rPr>
          <w:rStyle w:val="text"/>
          <w:sz w:val="22"/>
          <w:szCs w:val="22"/>
        </w:rPr>
        <w:t>)</w:t>
      </w:r>
      <w:r w:rsidRPr="00E73B7A">
        <w:rPr>
          <w:rFonts w:eastAsia="Times New Roman"/>
          <w:sz w:val="22"/>
          <w:szCs w:val="22"/>
        </w:rPr>
        <w:t xml:space="preserve"> </w:t>
      </w:r>
      <w:r w:rsidRPr="00E73B7A">
        <w:rPr>
          <w:rFonts w:eastAsia="Times New Roman"/>
          <w:sz w:val="22"/>
          <w:szCs w:val="22"/>
          <w:vertAlign w:val="superscript"/>
        </w:rPr>
        <w:t>22 </w:t>
      </w:r>
      <w:r w:rsidRPr="00E73B7A">
        <w:rPr>
          <w:rFonts w:eastAsia="Times New Roman"/>
          <w:sz w:val="22"/>
          <w:szCs w:val="22"/>
        </w:rPr>
        <w:t>And behold, a woman of Canaan</w:t>
      </w:r>
      <w:r w:rsidR="000371C6">
        <w:rPr>
          <w:rFonts w:eastAsia="Times New Roman"/>
          <w:sz w:val="22"/>
          <w:szCs w:val="22"/>
        </w:rPr>
        <w:t xml:space="preserve"> (</w:t>
      </w:r>
      <w:r w:rsidR="000371C6">
        <w:rPr>
          <w:rFonts w:eastAsia="Times New Roman"/>
          <w:sz w:val="22"/>
          <w:szCs w:val="22"/>
          <w:vertAlign w:val="superscript"/>
        </w:rPr>
        <w:t xml:space="preserve">7:25 </w:t>
      </w:r>
      <w:r w:rsidR="000371C6" w:rsidRPr="00E73B7A">
        <w:rPr>
          <w:rStyle w:val="text"/>
          <w:sz w:val="22"/>
          <w:szCs w:val="22"/>
        </w:rPr>
        <w:t>whose young daughter had an unclean spirit heard about Him</w:t>
      </w:r>
      <w:r w:rsidR="003724C7">
        <w:rPr>
          <w:rStyle w:val="text"/>
          <w:sz w:val="22"/>
          <w:szCs w:val="22"/>
        </w:rPr>
        <w:t>)</w:t>
      </w:r>
      <w:r w:rsidRPr="00E73B7A">
        <w:rPr>
          <w:rFonts w:eastAsia="Times New Roman"/>
          <w:sz w:val="22"/>
          <w:szCs w:val="22"/>
        </w:rPr>
        <w:t xml:space="preserve"> came from that region and cried out to Him</w:t>
      </w:r>
      <w:r w:rsidR="000371C6">
        <w:rPr>
          <w:rFonts w:eastAsia="Times New Roman"/>
          <w:sz w:val="22"/>
          <w:szCs w:val="22"/>
        </w:rPr>
        <w:t xml:space="preserve"> (</w:t>
      </w:r>
      <w:r w:rsidR="000371C6" w:rsidRPr="00E73B7A">
        <w:rPr>
          <w:rStyle w:val="text"/>
          <w:sz w:val="22"/>
          <w:szCs w:val="22"/>
        </w:rPr>
        <w:t>and fell at His feet</w:t>
      </w:r>
      <w:r w:rsidRPr="00E73B7A">
        <w:rPr>
          <w:rFonts w:eastAsia="Times New Roman"/>
          <w:sz w:val="22"/>
          <w:szCs w:val="22"/>
        </w:rPr>
        <w:t>,</w:t>
      </w:r>
      <w:r w:rsidR="00336583">
        <w:rPr>
          <w:rFonts w:eastAsia="Times New Roman"/>
          <w:sz w:val="22"/>
          <w:szCs w:val="22"/>
        </w:rPr>
        <w:t>)</w:t>
      </w:r>
      <w:r w:rsidRPr="00E73B7A">
        <w:rPr>
          <w:rFonts w:eastAsia="Times New Roman"/>
          <w:sz w:val="22"/>
          <w:szCs w:val="22"/>
        </w:rPr>
        <w:t xml:space="preserve"> saying, “Have mercy on me, O Lord, Son of David! My daughter is severely demon-possessed.”</w:t>
      </w:r>
      <w:r w:rsidR="00336583">
        <w:rPr>
          <w:rFonts w:eastAsia="Times New Roman"/>
          <w:sz w:val="22"/>
          <w:szCs w:val="22"/>
        </w:rPr>
        <w:t xml:space="preserve">  </w:t>
      </w:r>
      <w:r w:rsidR="00A57561">
        <w:rPr>
          <w:rFonts w:eastAsia="Times New Roman"/>
          <w:sz w:val="22"/>
          <w:szCs w:val="22"/>
        </w:rPr>
        <w:t>(</w:t>
      </w:r>
      <w:r w:rsidR="00336583">
        <w:rPr>
          <w:rFonts w:eastAsia="Times New Roman"/>
          <w:sz w:val="22"/>
          <w:szCs w:val="22"/>
          <w:vertAlign w:val="superscript"/>
        </w:rPr>
        <w:t>7:</w:t>
      </w:r>
      <w:r w:rsidR="00A57561" w:rsidRPr="00E73B7A">
        <w:rPr>
          <w:rStyle w:val="text"/>
          <w:sz w:val="22"/>
          <w:szCs w:val="22"/>
          <w:vertAlign w:val="superscript"/>
        </w:rPr>
        <w:t>26 </w:t>
      </w:r>
      <w:r w:rsidR="00A57561" w:rsidRPr="00E73B7A">
        <w:rPr>
          <w:rStyle w:val="text"/>
          <w:sz w:val="22"/>
          <w:szCs w:val="22"/>
        </w:rPr>
        <w:t xml:space="preserve">The woman was a Greek, a </w:t>
      </w:r>
      <w:proofErr w:type="spellStart"/>
      <w:r w:rsidR="00A57561" w:rsidRPr="00E73B7A">
        <w:rPr>
          <w:rStyle w:val="text"/>
          <w:sz w:val="22"/>
          <w:szCs w:val="22"/>
        </w:rPr>
        <w:t>Syro</w:t>
      </w:r>
      <w:proofErr w:type="spellEnd"/>
      <w:r w:rsidR="00A57561" w:rsidRPr="00E73B7A">
        <w:rPr>
          <w:rStyle w:val="text"/>
          <w:sz w:val="22"/>
          <w:szCs w:val="22"/>
        </w:rPr>
        <w:t>-Phoenician by birth, and she kept asking Him to cast the demon out of her daughter</w:t>
      </w:r>
      <w:r w:rsidR="00A57561">
        <w:rPr>
          <w:rStyle w:val="text"/>
          <w:sz w:val="22"/>
          <w:szCs w:val="22"/>
        </w:rPr>
        <w:t xml:space="preserve">.)  </w:t>
      </w:r>
      <w:r w:rsidRPr="00E73B7A">
        <w:rPr>
          <w:rFonts w:eastAsia="Times New Roman"/>
          <w:sz w:val="22"/>
          <w:szCs w:val="22"/>
          <w:vertAlign w:val="superscript"/>
        </w:rPr>
        <w:t>23 </w:t>
      </w:r>
      <w:r w:rsidRPr="00E73B7A">
        <w:rPr>
          <w:rFonts w:eastAsia="Times New Roman"/>
          <w:sz w:val="22"/>
          <w:szCs w:val="22"/>
        </w:rPr>
        <w:t>But He answered her not a word. And His disciples came and urged Him, saying, “Send her away, for she cries out after us.”</w:t>
      </w:r>
      <w:r w:rsidRPr="00E73B7A">
        <w:rPr>
          <w:rFonts w:eastAsia="Times New Roman"/>
          <w:sz w:val="22"/>
          <w:szCs w:val="22"/>
          <w:vertAlign w:val="superscript"/>
        </w:rPr>
        <w:t>24 </w:t>
      </w:r>
      <w:r w:rsidRPr="00E73B7A">
        <w:rPr>
          <w:rFonts w:eastAsia="Times New Roman"/>
          <w:sz w:val="22"/>
          <w:szCs w:val="22"/>
        </w:rPr>
        <w:t xml:space="preserve">But He answered and said, “I was not sent except to the lost sheep of the house of Israel.” </w:t>
      </w:r>
      <w:r w:rsidRPr="00E73B7A">
        <w:rPr>
          <w:rFonts w:eastAsia="Times New Roman"/>
          <w:sz w:val="22"/>
          <w:szCs w:val="22"/>
          <w:vertAlign w:val="superscript"/>
        </w:rPr>
        <w:t>25 </w:t>
      </w:r>
      <w:r w:rsidRPr="00E73B7A">
        <w:rPr>
          <w:rFonts w:eastAsia="Times New Roman"/>
          <w:sz w:val="22"/>
          <w:szCs w:val="22"/>
        </w:rPr>
        <w:t>Then she came and worshiped Him, saying, “Lord, help me!”</w:t>
      </w:r>
      <w:r w:rsidRPr="00E73B7A">
        <w:rPr>
          <w:rFonts w:eastAsia="Times New Roman"/>
          <w:sz w:val="22"/>
          <w:szCs w:val="22"/>
          <w:vertAlign w:val="superscript"/>
        </w:rPr>
        <w:t>26 </w:t>
      </w:r>
      <w:r w:rsidRPr="00E73B7A">
        <w:rPr>
          <w:rFonts w:eastAsia="Times New Roman"/>
          <w:sz w:val="22"/>
          <w:szCs w:val="22"/>
        </w:rPr>
        <w:t xml:space="preserve">But He answered and said, </w:t>
      </w:r>
      <w:r w:rsidR="004D5099">
        <w:rPr>
          <w:rFonts w:eastAsia="Times New Roman"/>
          <w:sz w:val="22"/>
          <w:szCs w:val="22"/>
        </w:rPr>
        <w:t>(</w:t>
      </w:r>
      <w:r w:rsidRPr="00E73B7A">
        <w:rPr>
          <w:rFonts w:eastAsia="Times New Roman"/>
          <w:sz w:val="22"/>
          <w:szCs w:val="22"/>
        </w:rPr>
        <w:t xml:space="preserve"> </w:t>
      </w:r>
      <w:r w:rsidR="004D5099" w:rsidRPr="00E73B7A">
        <w:rPr>
          <w:rStyle w:val="text"/>
          <w:sz w:val="22"/>
          <w:szCs w:val="22"/>
          <w:vertAlign w:val="superscript"/>
        </w:rPr>
        <w:t>27 </w:t>
      </w:r>
      <w:r w:rsidR="004D5099" w:rsidRPr="00E73B7A">
        <w:rPr>
          <w:rStyle w:val="woj"/>
          <w:sz w:val="22"/>
          <w:szCs w:val="22"/>
        </w:rPr>
        <w:t xml:space="preserve">“Let the children be filled first, for it is not good to take the children’s bread and throw </w:t>
      </w:r>
      <w:r w:rsidR="004D5099" w:rsidRPr="00E73B7A">
        <w:rPr>
          <w:rStyle w:val="woj"/>
          <w:i/>
          <w:iCs/>
          <w:sz w:val="22"/>
          <w:szCs w:val="22"/>
        </w:rPr>
        <w:t>it</w:t>
      </w:r>
      <w:r w:rsidR="004D5099" w:rsidRPr="00E73B7A">
        <w:rPr>
          <w:rStyle w:val="woj"/>
          <w:sz w:val="22"/>
          <w:szCs w:val="22"/>
        </w:rPr>
        <w:t xml:space="preserve"> to the little dogs.”</w:t>
      </w:r>
      <w:r w:rsidR="004D5099">
        <w:rPr>
          <w:rStyle w:val="woj"/>
          <w:sz w:val="22"/>
          <w:szCs w:val="22"/>
        </w:rPr>
        <w:t xml:space="preserve">) </w:t>
      </w:r>
      <w:r w:rsidRPr="00E73B7A">
        <w:rPr>
          <w:rFonts w:eastAsia="Times New Roman"/>
          <w:sz w:val="22"/>
          <w:szCs w:val="22"/>
          <w:vertAlign w:val="superscript"/>
        </w:rPr>
        <w:t>27 </w:t>
      </w:r>
      <w:r w:rsidRPr="00E73B7A">
        <w:rPr>
          <w:rFonts w:eastAsia="Times New Roman"/>
          <w:sz w:val="22"/>
          <w:szCs w:val="22"/>
        </w:rPr>
        <w:t xml:space="preserve">And she said, “Yes, Lord, yet even the little dogs eat the crumbs which fall from their masters’ table.” </w:t>
      </w:r>
      <w:r w:rsidRPr="00E73B7A">
        <w:rPr>
          <w:rFonts w:eastAsia="Times New Roman"/>
          <w:sz w:val="22"/>
          <w:szCs w:val="22"/>
          <w:vertAlign w:val="superscript"/>
        </w:rPr>
        <w:t>28 </w:t>
      </w:r>
      <w:r w:rsidRPr="00E73B7A">
        <w:rPr>
          <w:rFonts w:eastAsia="Times New Roman"/>
          <w:sz w:val="22"/>
          <w:szCs w:val="22"/>
        </w:rPr>
        <w:t xml:space="preserve">Then Jesus answered and said to her, “O woman, great </w:t>
      </w:r>
      <w:r w:rsidRPr="00E73B7A">
        <w:rPr>
          <w:rFonts w:eastAsia="Times New Roman"/>
          <w:i/>
          <w:iCs/>
          <w:sz w:val="22"/>
          <w:szCs w:val="22"/>
        </w:rPr>
        <w:t>is</w:t>
      </w:r>
      <w:r w:rsidRPr="00E73B7A">
        <w:rPr>
          <w:rFonts w:eastAsia="Times New Roman"/>
          <w:sz w:val="22"/>
          <w:szCs w:val="22"/>
        </w:rPr>
        <w:t xml:space="preserve"> your faith! Let it be to you as you desire.” And her daughter was healed from that very hour.</w:t>
      </w:r>
    </w:p>
    <w:p w:rsidR="005F0A52" w:rsidRPr="00182F43" w:rsidRDefault="005F0A52" w:rsidP="005F0A52">
      <w:pPr>
        <w:pStyle w:val="Heading3"/>
        <w:pBdr>
          <w:left w:val="single" w:sz="4" w:space="4" w:color="auto"/>
          <w:right w:val="single" w:sz="4" w:space="4" w:color="auto"/>
        </w:pBdr>
        <w:spacing w:before="0" w:beforeAutospacing="0" w:after="0" w:afterAutospacing="0" w:line="240" w:lineRule="exact"/>
        <w:ind w:left="144" w:right="144"/>
        <w:rPr>
          <w:b w:val="0"/>
          <w:i/>
          <w:sz w:val="22"/>
          <w:szCs w:val="22"/>
        </w:rPr>
      </w:pPr>
      <w:r w:rsidRPr="00182F43">
        <w:rPr>
          <w:rStyle w:val="text"/>
          <w:b w:val="0"/>
          <w:i/>
          <w:sz w:val="22"/>
          <w:szCs w:val="22"/>
        </w:rPr>
        <w:t>Jesus Heals a Deaf-Mute</w:t>
      </w:r>
    </w:p>
    <w:p w:rsidR="005F0A52" w:rsidRPr="005F0A52" w:rsidRDefault="005F0A52" w:rsidP="005F0A52">
      <w:pPr>
        <w:pStyle w:val="NormalWeb"/>
        <w:pBdr>
          <w:left w:val="single" w:sz="4" w:space="4" w:color="auto"/>
          <w:right w:val="single" w:sz="4" w:space="4" w:color="auto"/>
        </w:pBdr>
        <w:spacing w:before="0" w:beforeAutospacing="0" w:after="60" w:afterAutospacing="0" w:line="220" w:lineRule="exact"/>
        <w:ind w:left="144" w:right="144"/>
        <w:rPr>
          <w:sz w:val="22"/>
          <w:szCs w:val="22"/>
        </w:rPr>
      </w:pPr>
      <w:r w:rsidRPr="00E73B7A">
        <w:rPr>
          <w:rStyle w:val="text"/>
          <w:sz w:val="22"/>
          <w:szCs w:val="22"/>
          <w:vertAlign w:val="superscript"/>
        </w:rPr>
        <w:t>31 </w:t>
      </w:r>
      <w:r w:rsidRPr="00E73B7A">
        <w:rPr>
          <w:rStyle w:val="text"/>
          <w:sz w:val="22"/>
          <w:szCs w:val="22"/>
        </w:rPr>
        <w:t xml:space="preserve">Again, departing from the region of </w:t>
      </w:r>
      <w:proofErr w:type="spellStart"/>
      <w:r w:rsidRPr="00E73B7A">
        <w:rPr>
          <w:rStyle w:val="text"/>
          <w:sz w:val="22"/>
          <w:szCs w:val="22"/>
        </w:rPr>
        <w:t>Tyre</w:t>
      </w:r>
      <w:proofErr w:type="spellEnd"/>
      <w:r w:rsidRPr="00E73B7A">
        <w:rPr>
          <w:rStyle w:val="text"/>
          <w:sz w:val="22"/>
          <w:szCs w:val="22"/>
        </w:rPr>
        <w:t xml:space="preserve"> and Sidon, He came through the midst of the region of Decapolis to the Sea of Galilee. </w:t>
      </w:r>
      <w:r w:rsidRPr="00E73B7A">
        <w:rPr>
          <w:rStyle w:val="text"/>
          <w:sz w:val="22"/>
          <w:szCs w:val="22"/>
          <w:vertAlign w:val="superscript"/>
        </w:rPr>
        <w:t>32 </w:t>
      </w:r>
      <w:r w:rsidRPr="00E73B7A">
        <w:rPr>
          <w:rStyle w:val="text"/>
          <w:sz w:val="22"/>
          <w:szCs w:val="22"/>
        </w:rPr>
        <w:t xml:space="preserve">Then they brought to Him one who was deaf and had an impediment in his speech, and they begged Him to put His hand on him. </w:t>
      </w:r>
      <w:r w:rsidRPr="00E73B7A">
        <w:rPr>
          <w:rStyle w:val="text"/>
          <w:sz w:val="22"/>
          <w:szCs w:val="22"/>
          <w:vertAlign w:val="superscript"/>
        </w:rPr>
        <w:t>33 </w:t>
      </w:r>
      <w:r w:rsidRPr="00E73B7A">
        <w:rPr>
          <w:rStyle w:val="text"/>
          <w:sz w:val="22"/>
          <w:szCs w:val="22"/>
        </w:rPr>
        <w:t xml:space="preserve">And He took him aside from the multitude, and put His fingers in his ears, and He spat and touched his tongue. </w:t>
      </w:r>
      <w:r w:rsidRPr="00E73B7A">
        <w:rPr>
          <w:rStyle w:val="text"/>
          <w:sz w:val="22"/>
          <w:szCs w:val="22"/>
          <w:vertAlign w:val="superscript"/>
        </w:rPr>
        <w:t>34 </w:t>
      </w:r>
      <w:r w:rsidRPr="00E73B7A">
        <w:rPr>
          <w:rStyle w:val="text"/>
          <w:sz w:val="22"/>
          <w:szCs w:val="22"/>
        </w:rPr>
        <w:t xml:space="preserve">Then, looking up to heaven, He sighed, and said to him, </w:t>
      </w:r>
      <w:r w:rsidRPr="00E73B7A">
        <w:rPr>
          <w:rStyle w:val="woj"/>
          <w:sz w:val="22"/>
          <w:szCs w:val="22"/>
        </w:rPr>
        <w:t>“</w:t>
      </w:r>
      <w:proofErr w:type="spellStart"/>
      <w:r w:rsidRPr="00E73B7A">
        <w:rPr>
          <w:rStyle w:val="woj"/>
          <w:sz w:val="22"/>
          <w:szCs w:val="22"/>
        </w:rPr>
        <w:t>Ephphatha</w:t>
      </w:r>
      <w:proofErr w:type="spellEnd"/>
      <w:r w:rsidRPr="00E73B7A">
        <w:rPr>
          <w:rStyle w:val="woj"/>
          <w:sz w:val="22"/>
          <w:szCs w:val="22"/>
        </w:rPr>
        <w:t>,”</w:t>
      </w:r>
      <w:r w:rsidRPr="00E73B7A">
        <w:rPr>
          <w:rStyle w:val="text"/>
          <w:sz w:val="22"/>
          <w:szCs w:val="22"/>
        </w:rPr>
        <w:t xml:space="preserve"> that is, </w:t>
      </w:r>
      <w:r w:rsidRPr="00E73B7A">
        <w:rPr>
          <w:rStyle w:val="woj"/>
          <w:sz w:val="22"/>
          <w:szCs w:val="22"/>
        </w:rPr>
        <w:t>“Be opened.”</w:t>
      </w:r>
      <w:r>
        <w:rPr>
          <w:sz w:val="22"/>
          <w:szCs w:val="22"/>
        </w:rPr>
        <w:t xml:space="preserve"> </w:t>
      </w:r>
      <w:r w:rsidRPr="00E73B7A">
        <w:rPr>
          <w:rStyle w:val="text"/>
          <w:sz w:val="22"/>
          <w:szCs w:val="22"/>
          <w:vertAlign w:val="superscript"/>
        </w:rPr>
        <w:t>35 </w:t>
      </w:r>
      <w:r w:rsidRPr="00E73B7A">
        <w:rPr>
          <w:rStyle w:val="text"/>
          <w:sz w:val="22"/>
          <w:szCs w:val="22"/>
        </w:rPr>
        <w:t xml:space="preserve">Immediately his ears were opened, and the impediment of his tongue was loosed, and he spoke plainly. </w:t>
      </w:r>
      <w:r w:rsidRPr="00E73B7A">
        <w:rPr>
          <w:rStyle w:val="text"/>
          <w:sz w:val="22"/>
          <w:szCs w:val="22"/>
          <w:vertAlign w:val="superscript"/>
        </w:rPr>
        <w:t>36 </w:t>
      </w:r>
      <w:r w:rsidRPr="00E73B7A">
        <w:rPr>
          <w:rStyle w:val="text"/>
          <w:sz w:val="22"/>
          <w:szCs w:val="22"/>
        </w:rPr>
        <w:t xml:space="preserve">Then He commanded them that they should tell no one; but the more He commanded them, the more widely they proclaimed </w:t>
      </w:r>
      <w:r w:rsidRPr="00E73B7A">
        <w:rPr>
          <w:rStyle w:val="text"/>
          <w:i/>
          <w:iCs/>
          <w:sz w:val="22"/>
          <w:szCs w:val="22"/>
        </w:rPr>
        <w:t>it.</w:t>
      </w:r>
      <w:r w:rsidRPr="00E73B7A">
        <w:rPr>
          <w:rStyle w:val="text"/>
          <w:sz w:val="22"/>
          <w:szCs w:val="22"/>
        </w:rPr>
        <w:t xml:space="preserve"> </w:t>
      </w:r>
      <w:r w:rsidRPr="00E73B7A">
        <w:rPr>
          <w:rStyle w:val="text"/>
          <w:sz w:val="22"/>
          <w:szCs w:val="22"/>
          <w:vertAlign w:val="superscript"/>
        </w:rPr>
        <w:t>37 </w:t>
      </w:r>
      <w:r w:rsidRPr="00E73B7A">
        <w:rPr>
          <w:rStyle w:val="text"/>
          <w:sz w:val="22"/>
          <w:szCs w:val="22"/>
        </w:rPr>
        <w:t>And they were astonished beyond measure, saying, “He has done all things well. He makes both the deaf to hear and the mute to speak.”</w:t>
      </w:r>
    </w:p>
    <w:p w:rsidR="00AE186A" w:rsidRPr="00E73B7A" w:rsidRDefault="00AE186A" w:rsidP="005F0A52">
      <w:pPr>
        <w:pBdr>
          <w:left w:val="single" w:sz="4" w:space="4" w:color="auto"/>
          <w:right w:val="single" w:sz="4" w:space="4" w:color="auto"/>
        </w:pBdr>
        <w:spacing w:after="0" w:line="240" w:lineRule="exact"/>
        <w:ind w:left="144" w:right="144"/>
        <w:outlineLvl w:val="2"/>
        <w:rPr>
          <w:rFonts w:eastAsia="Times New Roman"/>
          <w:bCs/>
          <w:i/>
          <w:sz w:val="22"/>
          <w:szCs w:val="22"/>
        </w:rPr>
      </w:pPr>
      <w:r w:rsidRPr="00E73B7A">
        <w:rPr>
          <w:rFonts w:eastAsia="Times New Roman"/>
          <w:bCs/>
          <w:i/>
          <w:sz w:val="22"/>
          <w:szCs w:val="22"/>
        </w:rPr>
        <w:t>Jesus Heals Great Multitudes</w:t>
      </w:r>
    </w:p>
    <w:p w:rsidR="00AE186A" w:rsidRPr="00E73B7A" w:rsidRDefault="00AE186A" w:rsidP="00AE186A">
      <w:pPr>
        <w:pBdr>
          <w:left w:val="single" w:sz="4" w:space="4" w:color="auto"/>
          <w:right w:val="single" w:sz="4" w:space="4" w:color="auto"/>
        </w:pBdr>
        <w:spacing w:after="60" w:line="220" w:lineRule="exact"/>
        <w:ind w:left="144" w:right="144"/>
        <w:rPr>
          <w:rFonts w:eastAsia="Times New Roman"/>
          <w:sz w:val="22"/>
          <w:szCs w:val="22"/>
        </w:rPr>
      </w:pPr>
      <w:r w:rsidRPr="00E73B7A">
        <w:rPr>
          <w:rFonts w:eastAsia="Times New Roman"/>
          <w:sz w:val="22"/>
          <w:szCs w:val="22"/>
          <w:vertAlign w:val="superscript"/>
        </w:rPr>
        <w:t>29 </w:t>
      </w:r>
      <w:r w:rsidRPr="00E73B7A">
        <w:rPr>
          <w:rFonts w:eastAsia="Times New Roman"/>
          <w:sz w:val="22"/>
          <w:szCs w:val="22"/>
        </w:rPr>
        <w:t xml:space="preserve">Jesus departed from there, skirted the Sea of Galilee, and went up on the mountain and sat down there. </w:t>
      </w:r>
      <w:r w:rsidRPr="00E73B7A">
        <w:rPr>
          <w:rFonts w:eastAsia="Times New Roman"/>
          <w:sz w:val="22"/>
          <w:szCs w:val="22"/>
          <w:vertAlign w:val="superscript"/>
        </w:rPr>
        <w:t>30 </w:t>
      </w:r>
      <w:r w:rsidRPr="00E73B7A">
        <w:rPr>
          <w:rFonts w:eastAsia="Times New Roman"/>
          <w:sz w:val="22"/>
          <w:szCs w:val="22"/>
        </w:rPr>
        <w:t xml:space="preserve">Then great multitudes came to Him, having with them </w:t>
      </w:r>
      <w:r w:rsidRPr="00E73B7A">
        <w:rPr>
          <w:rFonts w:eastAsia="Times New Roman"/>
          <w:i/>
          <w:iCs/>
          <w:sz w:val="22"/>
          <w:szCs w:val="22"/>
        </w:rPr>
        <w:t>the</w:t>
      </w:r>
      <w:r w:rsidRPr="00E73B7A">
        <w:rPr>
          <w:rFonts w:eastAsia="Times New Roman"/>
          <w:sz w:val="22"/>
          <w:szCs w:val="22"/>
        </w:rPr>
        <w:t xml:space="preserve"> lame, blind, mute, maimed, and many others; and they laid them down at Jesus’ feet, and He healed them. </w:t>
      </w:r>
      <w:r w:rsidRPr="00E73B7A">
        <w:rPr>
          <w:rFonts w:eastAsia="Times New Roman"/>
          <w:sz w:val="22"/>
          <w:szCs w:val="22"/>
          <w:vertAlign w:val="superscript"/>
        </w:rPr>
        <w:t>31 </w:t>
      </w:r>
      <w:r w:rsidRPr="00E73B7A">
        <w:rPr>
          <w:rFonts w:eastAsia="Times New Roman"/>
          <w:sz w:val="22"/>
          <w:szCs w:val="22"/>
        </w:rPr>
        <w:t xml:space="preserve">So the multitude marveled when they saw </w:t>
      </w:r>
      <w:r w:rsidRPr="00E73B7A">
        <w:rPr>
          <w:rFonts w:eastAsia="Times New Roman"/>
          <w:i/>
          <w:iCs/>
          <w:sz w:val="22"/>
          <w:szCs w:val="22"/>
        </w:rPr>
        <w:t>the</w:t>
      </w:r>
      <w:r w:rsidRPr="00E73B7A">
        <w:rPr>
          <w:rFonts w:eastAsia="Times New Roman"/>
          <w:sz w:val="22"/>
          <w:szCs w:val="22"/>
        </w:rPr>
        <w:t xml:space="preserve"> mute speaking, </w:t>
      </w:r>
      <w:r w:rsidRPr="00E73B7A">
        <w:rPr>
          <w:rFonts w:eastAsia="Times New Roman"/>
          <w:i/>
          <w:iCs/>
          <w:sz w:val="22"/>
          <w:szCs w:val="22"/>
        </w:rPr>
        <w:t>the</w:t>
      </w:r>
      <w:r w:rsidRPr="00E73B7A">
        <w:rPr>
          <w:rFonts w:eastAsia="Times New Roman"/>
          <w:sz w:val="22"/>
          <w:szCs w:val="22"/>
        </w:rPr>
        <w:t xml:space="preserve"> maimed made whole, </w:t>
      </w:r>
      <w:r w:rsidRPr="00E73B7A">
        <w:rPr>
          <w:rFonts w:eastAsia="Times New Roman"/>
          <w:i/>
          <w:iCs/>
          <w:sz w:val="22"/>
          <w:szCs w:val="22"/>
        </w:rPr>
        <w:t>the</w:t>
      </w:r>
      <w:r w:rsidRPr="00E73B7A">
        <w:rPr>
          <w:rFonts w:eastAsia="Times New Roman"/>
          <w:sz w:val="22"/>
          <w:szCs w:val="22"/>
        </w:rPr>
        <w:t xml:space="preserve"> lame walking, and </w:t>
      </w:r>
      <w:r w:rsidRPr="00E73B7A">
        <w:rPr>
          <w:rFonts w:eastAsia="Times New Roman"/>
          <w:i/>
          <w:iCs/>
          <w:sz w:val="22"/>
          <w:szCs w:val="22"/>
        </w:rPr>
        <w:t>the</w:t>
      </w:r>
      <w:r w:rsidRPr="00E73B7A">
        <w:rPr>
          <w:rFonts w:eastAsia="Times New Roman"/>
          <w:sz w:val="22"/>
          <w:szCs w:val="22"/>
        </w:rPr>
        <w:t xml:space="preserve"> blind seeing; and they glorified the God of Israel.</w:t>
      </w:r>
    </w:p>
    <w:p w:rsidR="0076357A" w:rsidRPr="007E6454" w:rsidRDefault="00766A00" w:rsidP="00160DCD">
      <w:pPr>
        <w:spacing w:before="120" w:after="60" w:line="240" w:lineRule="exact"/>
        <w:rPr>
          <w:rFonts w:eastAsia="Times New Roman"/>
          <w:sz w:val="22"/>
          <w:szCs w:val="22"/>
        </w:rPr>
      </w:pPr>
      <w:r w:rsidRPr="003A4DAD">
        <w:rPr>
          <w:i/>
        </w:rPr>
        <w:t>Questions:</w:t>
      </w:r>
    </w:p>
    <w:p w:rsidR="00885CBF" w:rsidRDefault="00F552D1" w:rsidP="009956A5">
      <w:pPr>
        <w:spacing w:after="240" w:line="220" w:lineRule="exact"/>
        <w:rPr>
          <w:sz w:val="22"/>
          <w:szCs w:val="22"/>
        </w:rPr>
      </w:pPr>
      <w:r w:rsidRPr="000E3798">
        <w:rPr>
          <w:sz w:val="22"/>
          <w:szCs w:val="22"/>
        </w:rPr>
        <w:t xml:space="preserve">1. </w:t>
      </w:r>
      <w:r w:rsidR="000371C6">
        <w:rPr>
          <w:sz w:val="22"/>
          <w:szCs w:val="22"/>
        </w:rPr>
        <w:t xml:space="preserve">Why would Jesus here  leave familiar territory where He was well known and go north into the region of </w:t>
      </w:r>
      <w:proofErr w:type="spellStart"/>
      <w:r w:rsidR="000371C6">
        <w:rPr>
          <w:sz w:val="22"/>
          <w:szCs w:val="22"/>
        </w:rPr>
        <w:t>Tyre</w:t>
      </w:r>
      <w:proofErr w:type="spellEnd"/>
      <w:r w:rsidR="000371C6">
        <w:rPr>
          <w:sz w:val="22"/>
          <w:szCs w:val="22"/>
        </w:rPr>
        <w:t xml:space="preserve"> and Sidon (Gentile territory)? What do we learn from Mark's account in Mark 7:24?</w:t>
      </w:r>
    </w:p>
    <w:p w:rsidR="000371C6" w:rsidRDefault="000371C6" w:rsidP="009956A5">
      <w:pPr>
        <w:spacing w:after="240" w:line="220" w:lineRule="exac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3724C7">
        <w:rPr>
          <w:sz w:val="22"/>
          <w:szCs w:val="22"/>
        </w:rPr>
        <w:t>What do you think the disciples were thinking when the Canaanite woman came and created a loud scene and kept on asking Jesus to help her demon-possessed daughter? Why do you think Jesus was not saying a word?</w:t>
      </w:r>
    </w:p>
    <w:p w:rsidR="003724C7" w:rsidRDefault="003724C7" w:rsidP="009956A5">
      <w:pPr>
        <w:spacing w:after="240" w:line="220" w:lineRule="exact"/>
        <w:rPr>
          <w:sz w:val="22"/>
          <w:szCs w:val="22"/>
        </w:rPr>
      </w:pPr>
      <w:r>
        <w:rPr>
          <w:sz w:val="22"/>
          <w:szCs w:val="22"/>
        </w:rPr>
        <w:t>3. Were the disciples ur</w:t>
      </w:r>
      <w:r w:rsidR="00F532AF">
        <w:rPr>
          <w:sz w:val="22"/>
          <w:szCs w:val="22"/>
        </w:rPr>
        <w:t>ging Jesus to just send her away or to grant her request so she would leave them alone</w:t>
      </w:r>
      <w:r>
        <w:rPr>
          <w:sz w:val="22"/>
          <w:szCs w:val="22"/>
        </w:rPr>
        <w:t xml:space="preserve">? </w:t>
      </w:r>
      <w:r w:rsidR="00F532AF">
        <w:rPr>
          <w:sz w:val="22"/>
          <w:szCs w:val="22"/>
        </w:rPr>
        <w:t>Why did Jesus answer them by saying He was sent only to the lost sheep of Israel?</w:t>
      </w:r>
    </w:p>
    <w:p w:rsidR="00F532AF" w:rsidRDefault="00F532AF" w:rsidP="009956A5">
      <w:pPr>
        <w:spacing w:after="240" w:line="220" w:lineRule="exact"/>
        <w:rPr>
          <w:sz w:val="22"/>
          <w:szCs w:val="22"/>
        </w:rPr>
      </w:pPr>
      <w:r>
        <w:rPr>
          <w:sz w:val="22"/>
          <w:szCs w:val="22"/>
        </w:rPr>
        <w:t>4. When the woman began and begging Him to help her, how did Jesus give her what seemed to be a 'NO' that still gave her a little hope that He might actually be saying 'YES'? How did she then gain Jesus admiration?</w:t>
      </w:r>
    </w:p>
    <w:p w:rsidR="00F532AF" w:rsidRDefault="00F532AF" w:rsidP="009956A5">
      <w:pPr>
        <w:spacing w:after="240" w:line="220" w:lineRule="exact"/>
        <w:rPr>
          <w:sz w:val="22"/>
          <w:szCs w:val="22"/>
        </w:rPr>
      </w:pPr>
      <w:r>
        <w:rPr>
          <w:sz w:val="22"/>
          <w:szCs w:val="22"/>
        </w:rPr>
        <w:t>5. How was this little episode a valuable lesson for the disciples that they might have never gotten in Israel?</w:t>
      </w:r>
      <w:r w:rsidR="0054005F">
        <w:rPr>
          <w:sz w:val="22"/>
          <w:szCs w:val="22"/>
        </w:rPr>
        <w:t xml:space="preserve"> They had earlier gone only to the lost sheep of Israel, but now they were among Gentiles; what did they learn?</w:t>
      </w:r>
    </w:p>
    <w:p w:rsidR="00F532AF" w:rsidRDefault="00F532AF" w:rsidP="009956A5">
      <w:pPr>
        <w:spacing w:after="240" w:line="220" w:lineRule="exact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132723">
        <w:rPr>
          <w:sz w:val="22"/>
          <w:szCs w:val="22"/>
        </w:rPr>
        <w:t>Was Jesus here completely shutting out the Gentiles? Why would He later send the gospel to the whole world?</w:t>
      </w:r>
    </w:p>
    <w:p w:rsidR="0054005F" w:rsidRDefault="00132723" w:rsidP="009956A5">
      <w:pPr>
        <w:spacing w:after="240" w:line="220" w:lineRule="exact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9956A5">
        <w:rPr>
          <w:sz w:val="22"/>
          <w:szCs w:val="22"/>
        </w:rPr>
        <w:t>What was wrong with the man brought to Jesus in the region of Decapolis</w:t>
      </w:r>
      <w:r w:rsidR="0054005F">
        <w:rPr>
          <w:sz w:val="22"/>
          <w:szCs w:val="22"/>
        </w:rPr>
        <w:t xml:space="preserve">? </w:t>
      </w:r>
      <w:r w:rsidR="009956A5">
        <w:rPr>
          <w:sz w:val="22"/>
          <w:szCs w:val="22"/>
        </w:rPr>
        <w:t>The man to be healed could speak - but how? Why did Jesus take this man away from the multitude to help him?</w:t>
      </w:r>
    </w:p>
    <w:p w:rsidR="0054005F" w:rsidRDefault="0054005F" w:rsidP="009956A5">
      <w:pPr>
        <w:spacing w:after="240" w:line="220" w:lineRule="exact"/>
        <w:rPr>
          <w:sz w:val="22"/>
          <w:szCs w:val="22"/>
        </w:rPr>
      </w:pPr>
      <w:r>
        <w:rPr>
          <w:sz w:val="22"/>
          <w:szCs w:val="22"/>
        </w:rPr>
        <w:t>8. Why was Jesus giv</w:t>
      </w:r>
      <w:r w:rsidR="009956A5">
        <w:rPr>
          <w:sz w:val="22"/>
          <w:szCs w:val="22"/>
        </w:rPr>
        <w:t>ing such personal attention to this man</w:t>
      </w:r>
      <w:r>
        <w:rPr>
          <w:sz w:val="22"/>
          <w:szCs w:val="22"/>
        </w:rPr>
        <w:t>?</w:t>
      </w:r>
      <w:r w:rsidR="009956A5">
        <w:rPr>
          <w:sz w:val="22"/>
          <w:szCs w:val="22"/>
        </w:rPr>
        <w:t xml:space="preserve"> How were Jesus' actions all adapted to the needs of this man? How is this a good story for those who are deaf or have speech impediments today?</w:t>
      </w:r>
    </w:p>
    <w:p w:rsidR="009956A5" w:rsidRDefault="009956A5" w:rsidP="009956A5">
      <w:pPr>
        <w:spacing w:after="240" w:line="220" w:lineRule="exact"/>
        <w:rPr>
          <w:sz w:val="22"/>
          <w:szCs w:val="22"/>
        </w:rPr>
      </w:pPr>
      <w:r>
        <w:rPr>
          <w:sz w:val="22"/>
          <w:szCs w:val="22"/>
        </w:rPr>
        <w:t>9. Why command these people to tell no one about this? What was their response afterwards?</w:t>
      </w:r>
    </w:p>
    <w:p w:rsidR="009A48E6" w:rsidRPr="000E3798" w:rsidRDefault="009956A5" w:rsidP="00237D43">
      <w:pPr>
        <w:spacing w:after="160" w:line="220" w:lineRule="exact"/>
        <w:rPr>
          <w:sz w:val="22"/>
          <w:szCs w:val="22"/>
        </w:rPr>
      </w:pPr>
      <w:r>
        <w:rPr>
          <w:sz w:val="22"/>
          <w:szCs w:val="22"/>
        </w:rPr>
        <w:t xml:space="preserve">10. How is this miracle and response closely related to the miracles Matthew records in </w:t>
      </w:r>
      <w:proofErr w:type="spellStart"/>
      <w:r>
        <w:rPr>
          <w:sz w:val="22"/>
          <w:szCs w:val="22"/>
        </w:rPr>
        <w:t>vs</w:t>
      </w:r>
      <w:proofErr w:type="spellEnd"/>
      <w:r>
        <w:rPr>
          <w:sz w:val="22"/>
          <w:szCs w:val="22"/>
        </w:rPr>
        <w:t xml:space="preserve"> 29-31?</w:t>
      </w:r>
    </w:p>
    <w:sectPr w:rsidR="009A48E6" w:rsidRPr="000E3798" w:rsidSect="00D521F6">
      <w:pgSz w:w="12240" w:h="15840"/>
      <w:pgMar w:top="1152" w:right="864" w:bottom="1152" w:left="1152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2540D"/>
    <w:rsid w:val="00005F2E"/>
    <w:rsid w:val="00020E2F"/>
    <w:rsid w:val="00032B93"/>
    <w:rsid w:val="000371C6"/>
    <w:rsid w:val="000556FF"/>
    <w:rsid w:val="0006153E"/>
    <w:rsid w:val="00066F9E"/>
    <w:rsid w:val="000700C7"/>
    <w:rsid w:val="00071A1F"/>
    <w:rsid w:val="00073DA5"/>
    <w:rsid w:val="00082FC3"/>
    <w:rsid w:val="00087F43"/>
    <w:rsid w:val="000968B8"/>
    <w:rsid w:val="000A05B5"/>
    <w:rsid w:val="000A3193"/>
    <w:rsid w:val="000D01FF"/>
    <w:rsid w:val="000E3798"/>
    <w:rsid w:val="000E4FC4"/>
    <w:rsid w:val="000F4BD1"/>
    <w:rsid w:val="00103A20"/>
    <w:rsid w:val="0010502F"/>
    <w:rsid w:val="001155BD"/>
    <w:rsid w:val="00123A44"/>
    <w:rsid w:val="00126B33"/>
    <w:rsid w:val="00132723"/>
    <w:rsid w:val="001343C4"/>
    <w:rsid w:val="001352DC"/>
    <w:rsid w:val="00137170"/>
    <w:rsid w:val="0013778C"/>
    <w:rsid w:val="00137ADF"/>
    <w:rsid w:val="00137CDE"/>
    <w:rsid w:val="001428F5"/>
    <w:rsid w:val="001444F4"/>
    <w:rsid w:val="0014525E"/>
    <w:rsid w:val="00145A6B"/>
    <w:rsid w:val="001474BC"/>
    <w:rsid w:val="00150F33"/>
    <w:rsid w:val="00155BED"/>
    <w:rsid w:val="00160DCD"/>
    <w:rsid w:val="00161F72"/>
    <w:rsid w:val="0017290F"/>
    <w:rsid w:val="001732B1"/>
    <w:rsid w:val="00191828"/>
    <w:rsid w:val="001A2252"/>
    <w:rsid w:val="001A2A2B"/>
    <w:rsid w:val="001A4117"/>
    <w:rsid w:val="001B2DD8"/>
    <w:rsid w:val="001C01CA"/>
    <w:rsid w:val="001C386A"/>
    <w:rsid w:val="001C554E"/>
    <w:rsid w:val="001E20E7"/>
    <w:rsid w:val="001F3E3A"/>
    <w:rsid w:val="001F3F18"/>
    <w:rsid w:val="0021130A"/>
    <w:rsid w:val="00227F54"/>
    <w:rsid w:val="002339C6"/>
    <w:rsid w:val="002362DD"/>
    <w:rsid w:val="00237D43"/>
    <w:rsid w:val="00240B48"/>
    <w:rsid w:val="00240CA8"/>
    <w:rsid w:val="002460DA"/>
    <w:rsid w:val="0027286E"/>
    <w:rsid w:val="00274D93"/>
    <w:rsid w:val="00282A3D"/>
    <w:rsid w:val="0028733E"/>
    <w:rsid w:val="00296862"/>
    <w:rsid w:val="002C14B2"/>
    <w:rsid w:val="002C1A21"/>
    <w:rsid w:val="002D438C"/>
    <w:rsid w:val="002D482C"/>
    <w:rsid w:val="002D5A8C"/>
    <w:rsid w:val="002D7A03"/>
    <w:rsid w:val="002F2D7C"/>
    <w:rsid w:val="002F37F9"/>
    <w:rsid w:val="002F6FBF"/>
    <w:rsid w:val="00302905"/>
    <w:rsid w:val="00305691"/>
    <w:rsid w:val="0030735B"/>
    <w:rsid w:val="00314B5D"/>
    <w:rsid w:val="00327B24"/>
    <w:rsid w:val="00336583"/>
    <w:rsid w:val="00350420"/>
    <w:rsid w:val="003724C7"/>
    <w:rsid w:val="00373795"/>
    <w:rsid w:val="00376260"/>
    <w:rsid w:val="00381CFE"/>
    <w:rsid w:val="00392E10"/>
    <w:rsid w:val="00395700"/>
    <w:rsid w:val="00397C53"/>
    <w:rsid w:val="003A4A29"/>
    <w:rsid w:val="003A4DAD"/>
    <w:rsid w:val="003A73D7"/>
    <w:rsid w:val="003B17D6"/>
    <w:rsid w:val="003B33F6"/>
    <w:rsid w:val="003B7386"/>
    <w:rsid w:val="003C545A"/>
    <w:rsid w:val="003D0C72"/>
    <w:rsid w:val="003E420A"/>
    <w:rsid w:val="003F15CC"/>
    <w:rsid w:val="0040547D"/>
    <w:rsid w:val="00411AB7"/>
    <w:rsid w:val="0042173E"/>
    <w:rsid w:val="00436873"/>
    <w:rsid w:val="00453102"/>
    <w:rsid w:val="00483D79"/>
    <w:rsid w:val="004844B7"/>
    <w:rsid w:val="00486361"/>
    <w:rsid w:val="004B07B4"/>
    <w:rsid w:val="004B70A7"/>
    <w:rsid w:val="004D196A"/>
    <w:rsid w:val="004D5099"/>
    <w:rsid w:val="004D5122"/>
    <w:rsid w:val="004E5152"/>
    <w:rsid w:val="004F3D6A"/>
    <w:rsid w:val="00505C39"/>
    <w:rsid w:val="0054005F"/>
    <w:rsid w:val="005466EC"/>
    <w:rsid w:val="00546F36"/>
    <w:rsid w:val="00552E33"/>
    <w:rsid w:val="00553C32"/>
    <w:rsid w:val="005547AC"/>
    <w:rsid w:val="005838F7"/>
    <w:rsid w:val="005910C0"/>
    <w:rsid w:val="005A01F9"/>
    <w:rsid w:val="005B6198"/>
    <w:rsid w:val="005B6D51"/>
    <w:rsid w:val="005D7F0D"/>
    <w:rsid w:val="005F0A52"/>
    <w:rsid w:val="00607436"/>
    <w:rsid w:val="00610E48"/>
    <w:rsid w:val="00631860"/>
    <w:rsid w:val="00633578"/>
    <w:rsid w:val="0064262B"/>
    <w:rsid w:val="00653C60"/>
    <w:rsid w:val="006705EA"/>
    <w:rsid w:val="006848F1"/>
    <w:rsid w:val="00685E22"/>
    <w:rsid w:val="006C2BCD"/>
    <w:rsid w:val="006E413D"/>
    <w:rsid w:val="00727910"/>
    <w:rsid w:val="0073660C"/>
    <w:rsid w:val="00745527"/>
    <w:rsid w:val="007500F2"/>
    <w:rsid w:val="00751DD5"/>
    <w:rsid w:val="00753E38"/>
    <w:rsid w:val="0076357A"/>
    <w:rsid w:val="00766A00"/>
    <w:rsid w:val="00770AAC"/>
    <w:rsid w:val="00776C10"/>
    <w:rsid w:val="007826CE"/>
    <w:rsid w:val="007A3CA6"/>
    <w:rsid w:val="007B58B9"/>
    <w:rsid w:val="007B594B"/>
    <w:rsid w:val="007D1340"/>
    <w:rsid w:val="007E6454"/>
    <w:rsid w:val="007F03F5"/>
    <w:rsid w:val="007F4108"/>
    <w:rsid w:val="007F44AF"/>
    <w:rsid w:val="007F5FF9"/>
    <w:rsid w:val="00802760"/>
    <w:rsid w:val="008158D4"/>
    <w:rsid w:val="00815F79"/>
    <w:rsid w:val="00850713"/>
    <w:rsid w:val="00863A69"/>
    <w:rsid w:val="0086773D"/>
    <w:rsid w:val="008743D8"/>
    <w:rsid w:val="00874BBF"/>
    <w:rsid w:val="0087697D"/>
    <w:rsid w:val="00880D24"/>
    <w:rsid w:val="00883151"/>
    <w:rsid w:val="00885CBF"/>
    <w:rsid w:val="008877EA"/>
    <w:rsid w:val="008928B8"/>
    <w:rsid w:val="008A7059"/>
    <w:rsid w:val="008B662D"/>
    <w:rsid w:val="008C6D0D"/>
    <w:rsid w:val="008D1A29"/>
    <w:rsid w:val="008E1934"/>
    <w:rsid w:val="008E33A8"/>
    <w:rsid w:val="008E3EA7"/>
    <w:rsid w:val="008E5066"/>
    <w:rsid w:val="008F3278"/>
    <w:rsid w:val="008F7F7A"/>
    <w:rsid w:val="009040CE"/>
    <w:rsid w:val="0090430A"/>
    <w:rsid w:val="009072C9"/>
    <w:rsid w:val="00921ED7"/>
    <w:rsid w:val="0092375D"/>
    <w:rsid w:val="0092540D"/>
    <w:rsid w:val="00925D53"/>
    <w:rsid w:val="00931D39"/>
    <w:rsid w:val="009407EF"/>
    <w:rsid w:val="0094182E"/>
    <w:rsid w:val="009523B8"/>
    <w:rsid w:val="009742D9"/>
    <w:rsid w:val="00977FD5"/>
    <w:rsid w:val="009860BB"/>
    <w:rsid w:val="009906BB"/>
    <w:rsid w:val="00992279"/>
    <w:rsid w:val="009956A5"/>
    <w:rsid w:val="009A110A"/>
    <w:rsid w:val="009A48E6"/>
    <w:rsid w:val="009A7136"/>
    <w:rsid w:val="009B1357"/>
    <w:rsid w:val="009B7BA5"/>
    <w:rsid w:val="009C21CD"/>
    <w:rsid w:val="009C6E5B"/>
    <w:rsid w:val="009D130E"/>
    <w:rsid w:val="009F3FBC"/>
    <w:rsid w:val="009F5A24"/>
    <w:rsid w:val="009F65EB"/>
    <w:rsid w:val="00A00EDC"/>
    <w:rsid w:val="00A13D92"/>
    <w:rsid w:val="00A171E5"/>
    <w:rsid w:val="00A27AC6"/>
    <w:rsid w:val="00A307FD"/>
    <w:rsid w:val="00A327C7"/>
    <w:rsid w:val="00A40117"/>
    <w:rsid w:val="00A4341F"/>
    <w:rsid w:val="00A51F9D"/>
    <w:rsid w:val="00A533EA"/>
    <w:rsid w:val="00A54FE1"/>
    <w:rsid w:val="00A57561"/>
    <w:rsid w:val="00A6092E"/>
    <w:rsid w:val="00A7498E"/>
    <w:rsid w:val="00A875CE"/>
    <w:rsid w:val="00A9589F"/>
    <w:rsid w:val="00AA35BC"/>
    <w:rsid w:val="00AB4F6C"/>
    <w:rsid w:val="00AC1417"/>
    <w:rsid w:val="00AD0DD2"/>
    <w:rsid w:val="00AD6B4B"/>
    <w:rsid w:val="00AE186A"/>
    <w:rsid w:val="00AF1D6B"/>
    <w:rsid w:val="00AF4DB0"/>
    <w:rsid w:val="00B066D0"/>
    <w:rsid w:val="00B079EA"/>
    <w:rsid w:val="00B1446F"/>
    <w:rsid w:val="00B16D3F"/>
    <w:rsid w:val="00B33813"/>
    <w:rsid w:val="00B36A66"/>
    <w:rsid w:val="00B55B89"/>
    <w:rsid w:val="00B71589"/>
    <w:rsid w:val="00BA015C"/>
    <w:rsid w:val="00BA5A0A"/>
    <w:rsid w:val="00BB0CE9"/>
    <w:rsid w:val="00BB42D6"/>
    <w:rsid w:val="00BD1AF3"/>
    <w:rsid w:val="00BD3283"/>
    <w:rsid w:val="00BF14EB"/>
    <w:rsid w:val="00BF44DF"/>
    <w:rsid w:val="00BF50E7"/>
    <w:rsid w:val="00C00DAC"/>
    <w:rsid w:val="00C02D95"/>
    <w:rsid w:val="00C072A5"/>
    <w:rsid w:val="00C178C7"/>
    <w:rsid w:val="00C473A5"/>
    <w:rsid w:val="00C61DF3"/>
    <w:rsid w:val="00C64C2F"/>
    <w:rsid w:val="00C80A06"/>
    <w:rsid w:val="00C90549"/>
    <w:rsid w:val="00CA0025"/>
    <w:rsid w:val="00CA43BA"/>
    <w:rsid w:val="00CB2C81"/>
    <w:rsid w:val="00CB37BF"/>
    <w:rsid w:val="00CB58E2"/>
    <w:rsid w:val="00CC674C"/>
    <w:rsid w:val="00CD048E"/>
    <w:rsid w:val="00CF5F8F"/>
    <w:rsid w:val="00D1407A"/>
    <w:rsid w:val="00D22DCA"/>
    <w:rsid w:val="00D4128F"/>
    <w:rsid w:val="00D51B2E"/>
    <w:rsid w:val="00D521F6"/>
    <w:rsid w:val="00D62EBF"/>
    <w:rsid w:val="00D71A57"/>
    <w:rsid w:val="00D8620E"/>
    <w:rsid w:val="00D90CBC"/>
    <w:rsid w:val="00D9381D"/>
    <w:rsid w:val="00D967D7"/>
    <w:rsid w:val="00DA25A6"/>
    <w:rsid w:val="00DB7D3F"/>
    <w:rsid w:val="00DC1E58"/>
    <w:rsid w:val="00DC4E6B"/>
    <w:rsid w:val="00DE69C1"/>
    <w:rsid w:val="00E034C3"/>
    <w:rsid w:val="00E0639F"/>
    <w:rsid w:val="00E227CA"/>
    <w:rsid w:val="00E24548"/>
    <w:rsid w:val="00E302B8"/>
    <w:rsid w:val="00E45BAD"/>
    <w:rsid w:val="00E55CBE"/>
    <w:rsid w:val="00E755E7"/>
    <w:rsid w:val="00E77651"/>
    <w:rsid w:val="00E9604C"/>
    <w:rsid w:val="00EA0E54"/>
    <w:rsid w:val="00EB2C60"/>
    <w:rsid w:val="00EC18B6"/>
    <w:rsid w:val="00EC1E7E"/>
    <w:rsid w:val="00EC1F95"/>
    <w:rsid w:val="00EC552B"/>
    <w:rsid w:val="00EC7FAA"/>
    <w:rsid w:val="00ED2104"/>
    <w:rsid w:val="00EE0EFF"/>
    <w:rsid w:val="00F12E7D"/>
    <w:rsid w:val="00F322CC"/>
    <w:rsid w:val="00F32C30"/>
    <w:rsid w:val="00F408C1"/>
    <w:rsid w:val="00F42DEB"/>
    <w:rsid w:val="00F4306B"/>
    <w:rsid w:val="00F44C78"/>
    <w:rsid w:val="00F46BF3"/>
    <w:rsid w:val="00F46D7A"/>
    <w:rsid w:val="00F532AF"/>
    <w:rsid w:val="00F552D1"/>
    <w:rsid w:val="00F6564B"/>
    <w:rsid w:val="00F66786"/>
    <w:rsid w:val="00F7622B"/>
    <w:rsid w:val="00F87B95"/>
    <w:rsid w:val="00FA700F"/>
    <w:rsid w:val="00FA7A5C"/>
    <w:rsid w:val="00FB728C"/>
    <w:rsid w:val="00FC310A"/>
    <w:rsid w:val="00FD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795"/>
  </w:style>
  <w:style w:type="paragraph" w:styleId="Heading3">
    <w:name w:val="heading 3"/>
    <w:basedOn w:val="Normal"/>
    <w:link w:val="Heading3Char"/>
    <w:uiPriority w:val="9"/>
    <w:qFormat/>
    <w:rsid w:val="004D19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9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9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6D7A"/>
    <w:pPr>
      <w:spacing w:before="100" w:beforeAutospacing="1" w:after="100" w:afterAutospacing="1"/>
    </w:pPr>
    <w:rPr>
      <w:rFonts w:eastAsia="Times New Roman"/>
    </w:rPr>
  </w:style>
  <w:style w:type="character" w:customStyle="1" w:styleId="text">
    <w:name w:val="text"/>
    <w:basedOn w:val="DefaultParagraphFont"/>
    <w:rsid w:val="001A2A2B"/>
  </w:style>
  <w:style w:type="character" w:styleId="Hyperlink">
    <w:name w:val="Hyperlink"/>
    <w:basedOn w:val="DefaultParagraphFont"/>
    <w:uiPriority w:val="99"/>
    <w:semiHidden/>
    <w:unhideWhenUsed/>
    <w:rsid w:val="001A2A2B"/>
    <w:rPr>
      <w:color w:val="0000FF"/>
      <w:u w:val="single"/>
    </w:rPr>
  </w:style>
  <w:style w:type="character" w:customStyle="1" w:styleId="woj">
    <w:name w:val="woj"/>
    <w:basedOn w:val="DefaultParagraphFont"/>
    <w:rsid w:val="001A2A2B"/>
  </w:style>
  <w:style w:type="character" w:styleId="Strong">
    <w:name w:val="Strong"/>
    <w:basedOn w:val="DefaultParagraphFont"/>
    <w:uiPriority w:val="22"/>
    <w:qFormat/>
    <w:rsid w:val="001A2A2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D196A"/>
    <w:rPr>
      <w:rFonts w:eastAsia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D1407A"/>
    <w:pPr>
      <w:spacing w:before="100" w:beforeAutospacing="1" w:after="100" w:afterAutospacing="1"/>
    </w:pPr>
    <w:rPr>
      <w:rFonts w:eastAsia="Times New Roman"/>
    </w:rPr>
  </w:style>
  <w:style w:type="paragraph" w:customStyle="1" w:styleId="chapter-2">
    <w:name w:val="chapter-2"/>
    <w:basedOn w:val="Normal"/>
    <w:rsid w:val="00020E2F"/>
    <w:pPr>
      <w:spacing w:before="100" w:beforeAutospacing="1" w:after="100" w:afterAutospacing="1"/>
    </w:pPr>
    <w:rPr>
      <w:rFonts w:eastAsia="Times New Roman"/>
    </w:rPr>
  </w:style>
  <w:style w:type="character" w:customStyle="1" w:styleId="oblique">
    <w:name w:val="oblique"/>
    <w:basedOn w:val="DefaultParagraphFont"/>
    <w:rsid w:val="009072C9"/>
  </w:style>
  <w:style w:type="paragraph" w:customStyle="1" w:styleId="top-1">
    <w:name w:val="top-1"/>
    <w:basedOn w:val="Normal"/>
    <w:rsid w:val="00EC1E7E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296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DB95D-B8CC-4413-A20A-9791D5EF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2016-11-26T23:41:00Z</cp:lastPrinted>
  <dcterms:created xsi:type="dcterms:W3CDTF">2016-12-19T18:06:00Z</dcterms:created>
  <dcterms:modified xsi:type="dcterms:W3CDTF">2016-12-19T18:06:00Z</dcterms:modified>
</cp:coreProperties>
</file>