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E5100B" w:rsidP="003A4DAD">
      <w:pPr>
        <w:spacing w:after="40" w:line="220" w:lineRule="exact"/>
        <w:rPr>
          <w:i/>
        </w:rPr>
      </w:pPr>
      <w:r>
        <w:rPr>
          <w:i/>
        </w:rPr>
        <w:t>Lesson for 05/07</w:t>
      </w:r>
      <w:r w:rsidR="00377245">
        <w:rPr>
          <w:i/>
        </w:rPr>
        <w:t>/2017</w:t>
      </w:r>
    </w:p>
    <w:p w:rsidR="00B659DF" w:rsidRPr="009722FA" w:rsidRDefault="003C6AF8" w:rsidP="00532E6F">
      <w:pPr>
        <w:spacing w:after="20" w:line="220" w:lineRule="exact"/>
        <w:ind w:left="288" w:right="288"/>
        <w:jc w:val="center"/>
      </w:pPr>
      <w:r>
        <w:rPr>
          <w:b/>
        </w:rPr>
        <w:t>Preaching of the Kingdom by the Seventy</w:t>
      </w:r>
    </w:p>
    <w:p w:rsidR="00A3642C" w:rsidRPr="00A3642C" w:rsidRDefault="00E5100B" w:rsidP="00532E6F">
      <w:pPr>
        <w:spacing w:after="60" w:line="220" w:lineRule="exact"/>
        <w:jc w:val="center"/>
        <w:outlineLvl w:val="2"/>
        <w:rPr>
          <w:rFonts w:eastAsia="Times New Roman"/>
          <w:bCs/>
        </w:rPr>
      </w:pPr>
      <w:r>
        <w:rPr>
          <w:rFonts w:eastAsia="Times New Roman"/>
          <w:bCs/>
        </w:rPr>
        <w:t>Luke 10:1-24</w:t>
      </w:r>
    </w:p>
    <w:p w:rsidR="00E5100B" w:rsidRPr="001D4356" w:rsidRDefault="00E5100B" w:rsidP="00E5100B">
      <w:pPr>
        <w:pBdr>
          <w:left w:val="single" w:sz="4" w:space="4" w:color="auto"/>
          <w:right w:val="single" w:sz="4" w:space="4" w:color="auto"/>
        </w:pBdr>
        <w:spacing w:after="20" w:line="210" w:lineRule="exact"/>
        <w:ind w:left="144" w:right="144"/>
        <w:outlineLvl w:val="2"/>
        <w:rPr>
          <w:rFonts w:eastAsia="Times New Roman"/>
          <w:b/>
          <w:bCs/>
          <w:sz w:val="22"/>
          <w:szCs w:val="22"/>
        </w:rPr>
      </w:pPr>
      <w:r w:rsidRPr="001D4356">
        <w:rPr>
          <w:rFonts w:eastAsia="Times New Roman"/>
          <w:b/>
          <w:bCs/>
          <w:sz w:val="22"/>
          <w:szCs w:val="22"/>
        </w:rPr>
        <w:t>The Seventy Sent Out</w:t>
      </w:r>
    </w:p>
    <w:p w:rsidR="00E5100B" w:rsidRPr="001D4356" w:rsidRDefault="00E5100B" w:rsidP="00554574">
      <w:pPr>
        <w:pBdr>
          <w:left w:val="single" w:sz="4" w:space="4" w:color="auto"/>
          <w:right w:val="single" w:sz="4" w:space="4" w:color="auto"/>
        </w:pBdr>
        <w:spacing w:after="60" w:line="200" w:lineRule="exact"/>
        <w:ind w:left="144" w:right="144"/>
        <w:rPr>
          <w:rFonts w:eastAsia="Times New Roman"/>
          <w:sz w:val="21"/>
          <w:szCs w:val="21"/>
        </w:rPr>
      </w:pPr>
      <w:r w:rsidRPr="00E5100B">
        <w:rPr>
          <w:rFonts w:eastAsia="Times New Roman"/>
          <w:sz w:val="21"/>
          <w:szCs w:val="21"/>
          <w:vertAlign w:val="superscript"/>
        </w:rPr>
        <w:t>1 </w:t>
      </w:r>
      <w:r w:rsidRPr="00E5100B">
        <w:rPr>
          <w:rFonts w:eastAsia="Times New Roman"/>
          <w:sz w:val="21"/>
          <w:szCs w:val="21"/>
        </w:rPr>
        <w:t xml:space="preserve">After these things the Lord appointed seventy others also, and sent them two by two before His face into every city and place where He Himself was about to go. </w:t>
      </w:r>
      <w:r w:rsidRPr="00E5100B">
        <w:rPr>
          <w:rFonts w:eastAsia="Times New Roman"/>
          <w:sz w:val="21"/>
          <w:szCs w:val="21"/>
          <w:vertAlign w:val="superscript"/>
        </w:rPr>
        <w:t>2 </w:t>
      </w:r>
      <w:r w:rsidRPr="00E5100B">
        <w:rPr>
          <w:rFonts w:eastAsia="Times New Roman"/>
          <w:sz w:val="21"/>
          <w:szCs w:val="21"/>
        </w:rPr>
        <w:t xml:space="preserve">Then He said to them, “The harvest truly </w:t>
      </w:r>
      <w:r w:rsidRPr="00E5100B">
        <w:rPr>
          <w:rFonts w:eastAsia="Times New Roman"/>
          <w:i/>
          <w:iCs/>
          <w:sz w:val="21"/>
          <w:szCs w:val="21"/>
        </w:rPr>
        <w:t>is</w:t>
      </w:r>
      <w:r w:rsidRPr="00E5100B">
        <w:rPr>
          <w:rFonts w:eastAsia="Times New Roman"/>
          <w:sz w:val="21"/>
          <w:szCs w:val="21"/>
        </w:rPr>
        <w:t xml:space="preserve"> great, but the laborers </w:t>
      </w:r>
      <w:r w:rsidRPr="00E5100B">
        <w:rPr>
          <w:rFonts w:eastAsia="Times New Roman"/>
          <w:i/>
          <w:iCs/>
          <w:sz w:val="21"/>
          <w:szCs w:val="21"/>
        </w:rPr>
        <w:t>are</w:t>
      </w:r>
      <w:r w:rsidRPr="00E5100B">
        <w:rPr>
          <w:rFonts w:eastAsia="Times New Roman"/>
          <w:sz w:val="21"/>
          <w:szCs w:val="21"/>
        </w:rPr>
        <w:t xml:space="preserve"> few; therefore pray the Lord of the harvest to send out laborers into His harvest. </w:t>
      </w:r>
      <w:r w:rsidRPr="00E5100B">
        <w:rPr>
          <w:rFonts w:eastAsia="Times New Roman"/>
          <w:sz w:val="21"/>
          <w:szCs w:val="21"/>
          <w:vertAlign w:val="superscript"/>
        </w:rPr>
        <w:t>3 </w:t>
      </w:r>
      <w:r w:rsidRPr="00E5100B">
        <w:rPr>
          <w:rFonts w:eastAsia="Times New Roman"/>
          <w:sz w:val="21"/>
          <w:szCs w:val="21"/>
        </w:rPr>
        <w:t xml:space="preserve">Go your way; behold, I send you out as lambs among wolves. </w:t>
      </w:r>
      <w:r w:rsidRPr="00E5100B">
        <w:rPr>
          <w:rFonts w:eastAsia="Times New Roman"/>
          <w:sz w:val="21"/>
          <w:szCs w:val="21"/>
          <w:vertAlign w:val="superscript"/>
        </w:rPr>
        <w:t>4 </w:t>
      </w:r>
      <w:r w:rsidRPr="00E5100B">
        <w:rPr>
          <w:rFonts w:eastAsia="Times New Roman"/>
          <w:sz w:val="21"/>
          <w:szCs w:val="21"/>
        </w:rPr>
        <w:t xml:space="preserve">Carry neither money bag, knapsack, nor sandals; and greet no one along the road. </w:t>
      </w:r>
      <w:r w:rsidRPr="00E5100B">
        <w:rPr>
          <w:rFonts w:eastAsia="Times New Roman"/>
          <w:sz w:val="21"/>
          <w:szCs w:val="21"/>
          <w:vertAlign w:val="superscript"/>
        </w:rPr>
        <w:t>5 </w:t>
      </w:r>
      <w:r w:rsidRPr="00E5100B">
        <w:rPr>
          <w:rFonts w:eastAsia="Times New Roman"/>
          <w:sz w:val="21"/>
          <w:szCs w:val="21"/>
        </w:rPr>
        <w:t xml:space="preserve">But whatever house you enter, first say, ‘Peace to this house.’ </w:t>
      </w:r>
      <w:r w:rsidRPr="00E5100B">
        <w:rPr>
          <w:rFonts w:eastAsia="Times New Roman"/>
          <w:sz w:val="21"/>
          <w:szCs w:val="21"/>
          <w:vertAlign w:val="superscript"/>
        </w:rPr>
        <w:t>6 </w:t>
      </w:r>
      <w:r w:rsidRPr="00E5100B">
        <w:rPr>
          <w:rFonts w:eastAsia="Times New Roman"/>
          <w:sz w:val="21"/>
          <w:szCs w:val="21"/>
        </w:rPr>
        <w:t xml:space="preserve">And if a son of peace is there, your peace will rest on it; if not, it will return to you. </w:t>
      </w:r>
      <w:r w:rsidRPr="00E5100B">
        <w:rPr>
          <w:rFonts w:eastAsia="Times New Roman"/>
          <w:sz w:val="21"/>
          <w:szCs w:val="21"/>
          <w:vertAlign w:val="superscript"/>
        </w:rPr>
        <w:t>7 </w:t>
      </w:r>
      <w:r w:rsidRPr="00E5100B">
        <w:rPr>
          <w:rFonts w:eastAsia="Times New Roman"/>
          <w:sz w:val="21"/>
          <w:szCs w:val="21"/>
        </w:rPr>
        <w:t xml:space="preserve">And remain in the same house, eating and drinking such things as they give, for the laborer is worthy of his wages. Do not go from house to house. </w:t>
      </w:r>
      <w:r w:rsidRPr="00E5100B">
        <w:rPr>
          <w:rFonts w:eastAsia="Times New Roman"/>
          <w:sz w:val="21"/>
          <w:szCs w:val="21"/>
          <w:vertAlign w:val="superscript"/>
        </w:rPr>
        <w:t>8 </w:t>
      </w:r>
      <w:r w:rsidRPr="00E5100B">
        <w:rPr>
          <w:rFonts w:eastAsia="Times New Roman"/>
          <w:sz w:val="21"/>
          <w:szCs w:val="21"/>
        </w:rPr>
        <w:t xml:space="preserve">Whatever city you enter, and they receive you, eat such things as are set before you. </w:t>
      </w:r>
      <w:r w:rsidRPr="00E5100B">
        <w:rPr>
          <w:rFonts w:eastAsia="Times New Roman"/>
          <w:sz w:val="21"/>
          <w:szCs w:val="21"/>
          <w:vertAlign w:val="superscript"/>
        </w:rPr>
        <w:t>9 </w:t>
      </w:r>
      <w:r w:rsidRPr="00E5100B">
        <w:rPr>
          <w:rFonts w:eastAsia="Times New Roman"/>
          <w:sz w:val="21"/>
          <w:szCs w:val="21"/>
        </w:rPr>
        <w:t xml:space="preserve">And heal the sick there, and say to them, ‘The kingdom of God has come near to you.’ </w:t>
      </w:r>
      <w:r w:rsidRPr="00E5100B">
        <w:rPr>
          <w:rFonts w:eastAsia="Times New Roman"/>
          <w:sz w:val="21"/>
          <w:szCs w:val="21"/>
          <w:vertAlign w:val="superscript"/>
        </w:rPr>
        <w:t>10 </w:t>
      </w:r>
      <w:r w:rsidRPr="00E5100B">
        <w:rPr>
          <w:rFonts w:eastAsia="Times New Roman"/>
          <w:sz w:val="21"/>
          <w:szCs w:val="21"/>
        </w:rPr>
        <w:t xml:space="preserve">But whatever city you enter, and they do not receive you, go out into its streets and say, </w:t>
      </w:r>
      <w:r w:rsidRPr="00E5100B">
        <w:rPr>
          <w:rFonts w:eastAsia="Times New Roman"/>
          <w:sz w:val="21"/>
          <w:szCs w:val="21"/>
          <w:vertAlign w:val="superscript"/>
        </w:rPr>
        <w:t>11 </w:t>
      </w:r>
      <w:r w:rsidRPr="00E5100B">
        <w:rPr>
          <w:rFonts w:eastAsia="Times New Roman"/>
          <w:sz w:val="21"/>
          <w:szCs w:val="21"/>
        </w:rPr>
        <w:t>‘The very dust of your city which clings to us</w:t>
      </w:r>
      <w:r w:rsidRPr="00E5100B">
        <w:rPr>
          <w:rFonts w:eastAsia="Times New Roman"/>
          <w:sz w:val="21"/>
          <w:szCs w:val="21"/>
          <w:vertAlign w:val="superscript"/>
        </w:rPr>
        <w:t xml:space="preserve"> </w:t>
      </w:r>
      <w:r w:rsidRPr="00E5100B">
        <w:rPr>
          <w:rFonts w:eastAsia="Times New Roman"/>
          <w:sz w:val="21"/>
          <w:szCs w:val="21"/>
        </w:rPr>
        <w:t xml:space="preserve">we wipe off against you. Nevertheless know this, that the kingdom of God has come near you.’ </w:t>
      </w:r>
      <w:r w:rsidRPr="00E5100B">
        <w:rPr>
          <w:rFonts w:eastAsia="Times New Roman"/>
          <w:sz w:val="21"/>
          <w:szCs w:val="21"/>
          <w:vertAlign w:val="superscript"/>
        </w:rPr>
        <w:t>12 </w:t>
      </w:r>
      <w:r w:rsidRPr="00E5100B">
        <w:rPr>
          <w:rFonts w:eastAsia="Times New Roman"/>
          <w:sz w:val="21"/>
          <w:szCs w:val="21"/>
        </w:rPr>
        <w:t>But</w:t>
      </w:r>
      <w:r w:rsidRPr="00E5100B">
        <w:rPr>
          <w:rFonts w:eastAsia="Times New Roman"/>
          <w:sz w:val="21"/>
          <w:szCs w:val="21"/>
          <w:vertAlign w:val="superscript"/>
        </w:rPr>
        <w:t xml:space="preserve"> </w:t>
      </w:r>
      <w:r w:rsidRPr="00E5100B">
        <w:rPr>
          <w:rFonts w:eastAsia="Times New Roman"/>
          <w:sz w:val="21"/>
          <w:szCs w:val="21"/>
        </w:rPr>
        <w:t xml:space="preserve">I say to you that it will be more tolerable in that Day for Sodom than for that city. </w:t>
      </w:r>
      <w:r w:rsidRPr="00E5100B">
        <w:rPr>
          <w:rFonts w:eastAsia="Times New Roman"/>
          <w:sz w:val="21"/>
          <w:szCs w:val="21"/>
          <w:vertAlign w:val="superscript"/>
        </w:rPr>
        <w:t>13 </w:t>
      </w:r>
      <w:r w:rsidRPr="00E5100B">
        <w:rPr>
          <w:rFonts w:eastAsia="Times New Roman"/>
          <w:sz w:val="21"/>
          <w:szCs w:val="21"/>
        </w:rPr>
        <w:t xml:space="preserve">“Woe to you, </w:t>
      </w:r>
      <w:proofErr w:type="spellStart"/>
      <w:r w:rsidRPr="00E5100B">
        <w:rPr>
          <w:rFonts w:eastAsia="Times New Roman"/>
          <w:sz w:val="21"/>
          <w:szCs w:val="21"/>
        </w:rPr>
        <w:t>Chorazin</w:t>
      </w:r>
      <w:proofErr w:type="spellEnd"/>
      <w:r w:rsidRPr="00E5100B">
        <w:rPr>
          <w:rFonts w:eastAsia="Times New Roman"/>
          <w:sz w:val="21"/>
          <w:szCs w:val="21"/>
        </w:rPr>
        <w:t xml:space="preserve">! Woe to you, Bethsaida! For if the mighty works which were done in you had been done in </w:t>
      </w:r>
      <w:proofErr w:type="spellStart"/>
      <w:r w:rsidRPr="00E5100B">
        <w:rPr>
          <w:rFonts w:eastAsia="Times New Roman"/>
          <w:sz w:val="21"/>
          <w:szCs w:val="21"/>
        </w:rPr>
        <w:t>Tyre</w:t>
      </w:r>
      <w:proofErr w:type="spellEnd"/>
      <w:r w:rsidRPr="00E5100B">
        <w:rPr>
          <w:rFonts w:eastAsia="Times New Roman"/>
          <w:sz w:val="21"/>
          <w:szCs w:val="21"/>
        </w:rPr>
        <w:t xml:space="preserve"> and Sidon, they would have repented long ago, sitting in sackcloth and ashes. </w:t>
      </w:r>
      <w:r w:rsidRPr="00E5100B">
        <w:rPr>
          <w:rFonts w:eastAsia="Times New Roman"/>
          <w:sz w:val="21"/>
          <w:szCs w:val="21"/>
          <w:vertAlign w:val="superscript"/>
        </w:rPr>
        <w:t>14 </w:t>
      </w:r>
      <w:r w:rsidRPr="00E5100B">
        <w:rPr>
          <w:rFonts w:eastAsia="Times New Roman"/>
          <w:sz w:val="21"/>
          <w:szCs w:val="21"/>
        </w:rPr>
        <w:t xml:space="preserve">But it will be more tolerable for </w:t>
      </w:r>
      <w:proofErr w:type="spellStart"/>
      <w:r w:rsidRPr="00E5100B">
        <w:rPr>
          <w:rFonts w:eastAsia="Times New Roman"/>
          <w:sz w:val="21"/>
          <w:szCs w:val="21"/>
        </w:rPr>
        <w:t>Tyre</w:t>
      </w:r>
      <w:proofErr w:type="spellEnd"/>
      <w:r w:rsidRPr="00E5100B">
        <w:rPr>
          <w:rFonts w:eastAsia="Times New Roman"/>
          <w:sz w:val="21"/>
          <w:szCs w:val="21"/>
        </w:rPr>
        <w:t xml:space="preserve"> and Sidon at the judgment than for you. </w:t>
      </w:r>
      <w:r w:rsidRPr="00E5100B">
        <w:rPr>
          <w:rFonts w:eastAsia="Times New Roman"/>
          <w:sz w:val="21"/>
          <w:szCs w:val="21"/>
          <w:vertAlign w:val="superscript"/>
        </w:rPr>
        <w:t>15 </w:t>
      </w:r>
      <w:r w:rsidRPr="00E5100B">
        <w:rPr>
          <w:rFonts w:eastAsia="Times New Roman"/>
          <w:sz w:val="21"/>
          <w:szCs w:val="21"/>
        </w:rPr>
        <w:t>And you, Capernaum, who are exalted to heaven, will be brought down to Hades.</w:t>
      </w:r>
      <w:r w:rsidRPr="00E5100B">
        <w:rPr>
          <w:rFonts w:eastAsia="Times New Roman"/>
          <w:sz w:val="21"/>
          <w:szCs w:val="21"/>
          <w:vertAlign w:val="superscript"/>
        </w:rPr>
        <w:t xml:space="preserve"> </w:t>
      </w:r>
      <w:r w:rsidRPr="00E5100B">
        <w:rPr>
          <w:rFonts w:eastAsia="Times New Roman"/>
          <w:sz w:val="21"/>
          <w:szCs w:val="21"/>
        </w:rPr>
        <w:t xml:space="preserve"> </w:t>
      </w:r>
      <w:r w:rsidRPr="00E5100B">
        <w:rPr>
          <w:rFonts w:eastAsia="Times New Roman"/>
          <w:sz w:val="21"/>
          <w:szCs w:val="21"/>
          <w:vertAlign w:val="superscript"/>
        </w:rPr>
        <w:t>16 </w:t>
      </w:r>
      <w:r w:rsidRPr="00E5100B">
        <w:rPr>
          <w:rFonts w:eastAsia="Times New Roman"/>
          <w:sz w:val="21"/>
          <w:szCs w:val="21"/>
        </w:rPr>
        <w:t>He who hears you hears Me, he who rejects you rejects Me, and he who rejects Me rejects Him who sent Me.”</w:t>
      </w:r>
    </w:p>
    <w:p w:rsidR="00E5100B" w:rsidRPr="001D4356" w:rsidRDefault="00E5100B" w:rsidP="00554574">
      <w:pPr>
        <w:pBdr>
          <w:left w:val="single" w:sz="4" w:space="4" w:color="auto"/>
          <w:right w:val="single" w:sz="4" w:space="4" w:color="auto"/>
        </w:pBdr>
        <w:spacing w:after="20" w:line="210" w:lineRule="exact"/>
        <w:ind w:left="144" w:right="144"/>
        <w:outlineLvl w:val="2"/>
        <w:rPr>
          <w:rFonts w:eastAsia="Times New Roman"/>
          <w:b/>
          <w:bCs/>
          <w:sz w:val="22"/>
          <w:szCs w:val="22"/>
        </w:rPr>
      </w:pPr>
      <w:r w:rsidRPr="001D4356">
        <w:rPr>
          <w:rFonts w:eastAsia="Times New Roman"/>
          <w:b/>
          <w:bCs/>
          <w:sz w:val="22"/>
          <w:szCs w:val="22"/>
        </w:rPr>
        <w:t>The Seventy Return with Joy</w:t>
      </w:r>
    </w:p>
    <w:p w:rsidR="00E5100B" w:rsidRPr="00E5100B" w:rsidRDefault="00E5100B" w:rsidP="00554574">
      <w:pPr>
        <w:pBdr>
          <w:left w:val="single" w:sz="4" w:space="4" w:color="auto"/>
          <w:right w:val="single" w:sz="4" w:space="4" w:color="auto"/>
        </w:pBdr>
        <w:spacing w:after="60" w:line="200" w:lineRule="exact"/>
        <w:ind w:left="144" w:right="144"/>
        <w:rPr>
          <w:rFonts w:eastAsia="Times New Roman"/>
          <w:sz w:val="21"/>
          <w:szCs w:val="21"/>
        </w:rPr>
      </w:pPr>
      <w:r w:rsidRPr="00E5100B">
        <w:rPr>
          <w:rFonts w:eastAsia="Times New Roman"/>
          <w:sz w:val="21"/>
          <w:szCs w:val="21"/>
          <w:vertAlign w:val="superscript"/>
        </w:rPr>
        <w:t>17 </w:t>
      </w:r>
      <w:r w:rsidRPr="00E5100B">
        <w:rPr>
          <w:rFonts w:eastAsia="Times New Roman"/>
          <w:sz w:val="21"/>
          <w:szCs w:val="21"/>
        </w:rPr>
        <w:t>Then the seventy</w:t>
      </w:r>
      <w:r w:rsidRPr="00E5100B">
        <w:rPr>
          <w:rFonts w:eastAsia="Times New Roman"/>
          <w:sz w:val="21"/>
          <w:szCs w:val="21"/>
          <w:vertAlign w:val="superscript"/>
        </w:rPr>
        <w:t xml:space="preserve"> </w:t>
      </w:r>
      <w:r w:rsidRPr="00E5100B">
        <w:rPr>
          <w:rFonts w:eastAsia="Times New Roman"/>
          <w:sz w:val="21"/>
          <w:szCs w:val="21"/>
        </w:rPr>
        <w:t xml:space="preserve">returned with joy, saying, “Lord, even the demons are subject to us in Your name.” </w:t>
      </w:r>
      <w:r w:rsidRPr="00E5100B">
        <w:rPr>
          <w:rFonts w:eastAsia="Times New Roman"/>
          <w:sz w:val="21"/>
          <w:szCs w:val="21"/>
          <w:vertAlign w:val="superscript"/>
        </w:rPr>
        <w:t>18 </w:t>
      </w:r>
      <w:r w:rsidRPr="00E5100B">
        <w:rPr>
          <w:rFonts w:eastAsia="Times New Roman"/>
          <w:sz w:val="21"/>
          <w:szCs w:val="21"/>
        </w:rPr>
        <w:t xml:space="preserve">And He said to them, “I saw Satan fall like lightning from heaven. </w:t>
      </w:r>
      <w:r w:rsidRPr="00E5100B">
        <w:rPr>
          <w:rFonts w:eastAsia="Times New Roman"/>
          <w:sz w:val="21"/>
          <w:szCs w:val="21"/>
          <w:vertAlign w:val="superscript"/>
        </w:rPr>
        <w:t>19 </w:t>
      </w:r>
      <w:r w:rsidRPr="00E5100B">
        <w:rPr>
          <w:rFonts w:eastAsia="Times New Roman"/>
          <w:sz w:val="21"/>
          <w:szCs w:val="21"/>
        </w:rPr>
        <w:t xml:space="preserve">Behold, I give you the authority to trample on serpents and scorpions, and over all the power of the enemy, and nothing shall by any means hurt you. </w:t>
      </w:r>
      <w:r w:rsidRPr="00E5100B">
        <w:rPr>
          <w:rFonts w:eastAsia="Times New Roman"/>
          <w:sz w:val="21"/>
          <w:szCs w:val="21"/>
          <w:vertAlign w:val="superscript"/>
        </w:rPr>
        <w:t>20 </w:t>
      </w:r>
      <w:r w:rsidRPr="00E5100B">
        <w:rPr>
          <w:rFonts w:eastAsia="Times New Roman"/>
          <w:sz w:val="21"/>
          <w:szCs w:val="21"/>
        </w:rPr>
        <w:t>Nevertheless do not rejoice in this, that the spirits are subject to you, but rather</w:t>
      </w:r>
      <w:r w:rsidRPr="00E5100B">
        <w:rPr>
          <w:rFonts w:eastAsia="Times New Roman"/>
          <w:sz w:val="21"/>
          <w:szCs w:val="21"/>
          <w:vertAlign w:val="superscript"/>
        </w:rPr>
        <w:t xml:space="preserve"> </w:t>
      </w:r>
      <w:r w:rsidRPr="00E5100B">
        <w:rPr>
          <w:rFonts w:eastAsia="Times New Roman"/>
          <w:sz w:val="21"/>
          <w:szCs w:val="21"/>
        </w:rPr>
        <w:t>rejoice because your names are written in heaven.”</w:t>
      </w:r>
    </w:p>
    <w:p w:rsidR="00E5100B" w:rsidRPr="001D4356" w:rsidRDefault="00E5100B" w:rsidP="00E5100B">
      <w:pPr>
        <w:pStyle w:val="Heading3"/>
        <w:pBdr>
          <w:left w:val="single" w:sz="4" w:space="4" w:color="auto"/>
          <w:right w:val="single" w:sz="4" w:space="4" w:color="auto"/>
        </w:pBdr>
        <w:spacing w:before="0" w:beforeAutospacing="0" w:after="20" w:afterAutospacing="0" w:line="210" w:lineRule="exact"/>
        <w:ind w:left="144" w:right="144"/>
        <w:rPr>
          <w:sz w:val="22"/>
          <w:szCs w:val="22"/>
        </w:rPr>
      </w:pPr>
      <w:r w:rsidRPr="001D4356">
        <w:rPr>
          <w:rStyle w:val="text"/>
          <w:sz w:val="22"/>
          <w:szCs w:val="22"/>
        </w:rPr>
        <w:t>Jesus Rejoices in the Spirit</w:t>
      </w:r>
    </w:p>
    <w:p w:rsidR="00E5100B" w:rsidRPr="001D4356" w:rsidRDefault="00E5100B" w:rsidP="00554574">
      <w:pPr>
        <w:pBdr>
          <w:left w:val="single" w:sz="4" w:space="4" w:color="auto"/>
          <w:right w:val="single" w:sz="4" w:space="4" w:color="auto"/>
        </w:pBdr>
        <w:spacing w:after="60" w:line="200" w:lineRule="exact"/>
        <w:ind w:left="144" w:right="144"/>
        <w:rPr>
          <w:rFonts w:eastAsia="Times New Roman"/>
          <w:sz w:val="21"/>
          <w:szCs w:val="21"/>
        </w:rPr>
      </w:pPr>
      <w:r w:rsidRPr="00E5100B">
        <w:rPr>
          <w:rFonts w:eastAsia="Times New Roman"/>
          <w:sz w:val="21"/>
          <w:szCs w:val="21"/>
          <w:vertAlign w:val="superscript"/>
        </w:rPr>
        <w:t>21 </w:t>
      </w:r>
      <w:r w:rsidRPr="00E5100B">
        <w:rPr>
          <w:rFonts w:eastAsia="Times New Roman"/>
          <w:sz w:val="21"/>
          <w:szCs w:val="21"/>
        </w:rPr>
        <w:t>In that hour Jesus rejoiced in</w:t>
      </w:r>
      <w:r w:rsidR="00554574">
        <w:rPr>
          <w:rFonts w:eastAsia="Times New Roman"/>
          <w:sz w:val="21"/>
          <w:szCs w:val="21"/>
        </w:rPr>
        <w:t xml:space="preserve"> the Spirit and said, </w:t>
      </w:r>
      <w:r w:rsidRPr="00E5100B">
        <w:rPr>
          <w:rFonts w:eastAsia="Times New Roman"/>
          <w:sz w:val="21"/>
          <w:szCs w:val="21"/>
        </w:rPr>
        <w:t>“I thank You, Father, Lord of heaven and earth, that You have hid</w:t>
      </w:r>
      <w:r w:rsidR="00554574">
        <w:rPr>
          <w:rFonts w:eastAsia="Times New Roman"/>
          <w:sz w:val="21"/>
          <w:szCs w:val="21"/>
        </w:rPr>
        <w:t>-</w:t>
      </w:r>
      <w:r w:rsidRPr="00E5100B">
        <w:rPr>
          <w:rFonts w:eastAsia="Times New Roman"/>
          <w:sz w:val="21"/>
          <w:szCs w:val="21"/>
        </w:rPr>
        <w:t xml:space="preserve">den these things from </w:t>
      </w:r>
      <w:r w:rsidRPr="00E5100B">
        <w:rPr>
          <w:rFonts w:eastAsia="Times New Roman"/>
          <w:i/>
          <w:iCs/>
          <w:sz w:val="21"/>
          <w:szCs w:val="21"/>
        </w:rPr>
        <w:t>the</w:t>
      </w:r>
      <w:r w:rsidRPr="00E5100B">
        <w:rPr>
          <w:rFonts w:eastAsia="Times New Roman"/>
          <w:sz w:val="21"/>
          <w:szCs w:val="21"/>
        </w:rPr>
        <w:t xml:space="preserve"> wise and prudent and r</w:t>
      </w:r>
      <w:r w:rsidR="008E0FC3">
        <w:rPr>
          <w:rFonts w:eastAsia="Times New Roman"/>
          <w:sz w:val="21"/>
          <w:szCs w:val="21"/>
        </w:rPr>
        <w:t xml:space="preserve">evealed them to babes. Even </w:t>
      </w:r>
      <w:proofErr w:type="spellStart"/>
      <w:r w:rsidR="008E0FC3">
        <w:rPr>
          <w:rFonts w:eastAsia="Times New Roman"/>
          <w:sz w:val="21"/>
          <w:szCs w:val="21"/>
        </w:rPr>
        <w:t>so,</w:t>
      </w:r>
      <w:r w:rsidRPr="00E5100B">
        <w:rPr>
          <w:rFonts w:eastAsia="Times New Roman"/>
          <w:sz w:val="21"/>
          <w:szCs w:val="21"/>
        </w:rPr>
        <w:t>Father</w:t>
      </w:r>
      <w:proofErr w:type="spellEnd"/>
      <w:r w:rsidRPr="00E5100B">
        <w:rPr>
          <w:rFonts w:eastAsia="Times New Roman"/>
          <w:sz w:val="21"/>
          <w:szCs w:val="21"/>
        </w:rPr>
        <w:t xml:space="preserve">, for so it seemed good in Your sight. </w:t>
      </w:r>
      <w:r w:rsidRPr="00E5100B">
        <w:rPr>
          <w:rFonts w:eastAsia="Times New Roman"/>
          <w:sz w:val="21"/>
          <w:szCs w:val="21"/>
          <w:vertAlign w:val="superscript"/>
        </w:rPr>
        <w:t>22 </w:t>
      </w:r>
      <w:r w:rsidRPr="00E5100B">
        <w:rPr>
          <w:rFonts w:eastAsia="Times New Roman"/>
          <w:sz w:val="21"/>
          <w:szCs w:val="21"/>
        </w:rPr>
        <w:t>All</w:t>
      </w:r>
      <w:r w:rsidRPr="00E5100B">
        <w:rPr>
          <w:rFonts w:eastAsia="Times New Roman"/>
          <w:sz w:val="21"/>
          <w:szCs w:val="21"/>
          <w:vertAlign w:val="superscript"/>
        </w:rPr>
        <w:t xml:space="preserve"> </w:t>
      </w:r>
      <w:r w:rsidRPr="00E5100B">
        <w:rPr>
          <w:rFonts w:eastAsia="Times New Roman"/>
          <w:sz w:val="21"/>
          <w:szCs w:val="21"/>
        </w:rPr>
        <w:t xml:space="preserve">things have been delivered to Me by My Father, and no one knows who the Son is except the Father, and who the Father is except the Son, and </w:t>
      </w:r>
      <w:r w:rsidRPr="00E5100B">
        <w:rPr>
          <w:rFonts w:eastAsia="Times New Roman"/>
          <w:i/>
          <w:iCs/>
          <w:sz w:val="21"/>
          <w:szCs w:val="21"/>
        </w:rPr>
        <w:t>the one</w:t>
      </w:r>
      <w:r w:rsidRPr="00E5100B">
        <w:rPr>
          <w:rFonts w:eastAsia="Times New Roman"/>
          <w:sz w:val="21"/>
          <w:szCs w:val="21"/>
        </w:rPr>
        <w:t xml:space="preserve"> to whom the Son wills to reveal </w:t>
      </w:r>
      <w:r w:rsidRPr="00E5100B">
        <w:rPr>
          <w:rFonts w:eastAsia="Times New Roman"/>
          <w:i/>
          <w:iCs/>
          <w:sz w:val="21"/>
          <w:szCs w:val="21"/>
        </w:rPr>
        <w:t>Him.</w:t>
      </w:r>
      <w:r w:rsidRPr="00E5100B">
        <w:rPr>
          <w:rFonts w:eastAsia="Times New Roman"/>
          <w:sz w:val="21"/>
          <w:szCs w:val="21"/>
        </w:rPr>
        <w:t xml:space="preserve">” </w:t>
      </w:r>
      <w:r w:rsidRPr="00E5100B">
        <w:rPr>
          <w:rFonts w:eastAsia="Times New Roman"/>
          <w:sz w:val="21"/>
          <w:szCs w:val="21"/>
          <w:vertAlign w:val="superscript"/>
        </w:rPr>
        <w:t>23 </w:t>
      </w:r>
      <w:r w:rsidRPr="00E5100B">
        <w:rPr>
          <w:rFonts w:eastAsia="Times New Roman"/>
          <w:sz w:val="21"/>
          <w:szCs w:val="21"/>
        </w:rPr>
        <w:t xml:space="preserve">Then He turned to </w:t>
      </w:r>
      <w:r w:rsidRPr="00E5100B">
        <w:rPr>
          <w:rFonts w:eastAsia="Times New Roman"/>
          <w:i/>
          <w:iCs/>
          <w:sz w:val="21"/>
          <w:szCs w:val="21"/>
        </w:rPr>
        <w:t>His</w:t>
      </w:r>
      <w:r w:rsidR="00554574">
        <w:rPr>
          <w:rFonts w:eastAsia="Times New Roman"/>
          <w:sz w:val="21"/>
          <w:szCs w:val="21"/>
        </w:rPr>
        <w:t xml:space="preserve"> disciples and said </w:t>
      </w:r>
      <w:proofErr w:type="spellStart"/>
      <w:r w:rsidR="00554574">
        <w:rPr>
          <w:rFonts w:eastAsia="Times New Roman"/>
          <w:sz w:val="21"/>
          <w:szCs w:val="21"/>
        </w:rPr>
        <w:t>privately,</w:t>
      </w:r>
      <w:r w:rsidRPr="00E5100B">
        <w:rPr>
          <w:rFonts w:eastAsia="Times New Roman"/>
          <w:sz w:val="21"/>
          <w:szCs w:val="21"/>
        </w:rPr>
        <w:t>“Blessed</w:t>
      </w:r>
      <w:proofErr w:type="spellEnd"/>
      <w:r w:rsidRPr="00E5100B">
        <w:rPr>
          <w:rFonts w:eastAsia="Times New Roman"/>
          <w:sz w:val="21"/>
          <w:szCs w:val="21"/>
        </w:rPr>
        <w:t xml:space="preserve"> </w:t>
      </w:r>
      <w:r w:rsidRPr="00E5100B">
        <w:rPr>
          <w:rFonts w:eastAsia="Times New Roman"/>
          <w:i/>
          <w:iCs/>
          <w:sz w:val="21"/>
          <w:szCs w:val="21"/>
        </w:rPr>
        <w:t>are</w:t>
      </w:r>
      <w:r w:rsidRPr="00E5100B">
        <w:rPr>
          <w:rFonts w:eastAsia="Times New Roman"/>
          <w:sz w:val="21"/>
          <w:szCs w:val="21"/>
        </w:rPr>
        <w:t xml:space="preserve"> the eyes which see the things you see; </w:t>
      </w:r>
      <w:r w:rsidRPr="00E5100B">
        <w:rPr>
          <w:rFonts w:eastAsia="Times New Roman"/>
          <w:sz w:val="21"/>
          <w:szCs w:val="21"/>
          <w:vertAlign w:val="superscript"/>
        </w:rPr>
        <w:t>24 </w:t>
      </w:r>
      <w:r w:rsidRPr="00E5100B">
        <w:rPr>
          <w:rFonts w:eastAsia="Times New Roman"/>
          <w:sz w:val="21"/>
          <w:szCs w:val="21"/>
        </w:rPr>
        <w:t xml:space="preserve">for I tell you that many prophets and kings have desired to see what you see, and have not seen </w:t>
      </w:r>
      <w:r w:rsidRPr="00E5100B">
        <w:rPr>
          <w:rFonts w:eastAsia="Times New Roman"/>
          <w:i/>
          <w:iCs/>
          <w:sz w:val="21"/>
          <w:szCs w:val="21"/>
        </w:rPr>
        <w:t>it,</w:t>
      </w:r>
      <w:r w:rsidRPr="00E5100B">
        <w:rPr>
          <w:rFonts w:eastAsia="Times New Roman"/>
          <w:sz w:val="21"/>
          <w:szCs w:val="21"/>
        </w:rPr>
        <w:t xml:space="preserve"> and to hear what you hear, and have not heard </w:t>
      </w:r>
      <w:r w:rsidRPr="00E5100B">
        <w:rPr>
          <w:rFonts w:eastAsia="Times New Roman"/>
          <w:i/>
          <w:iCs/>
          <w:sz w:val="21"/>
          <w:szCs w:val="21"/>
        </w:rPr>
        <w:t>it.</w:t>
      </w:r>
      <w:r w:rsidRPr="00E5100B">
        <w:rPr>
          <w:rFonts w:eastAsia="Times New Roman"/>
          <w:sz w:val="21"/>
          <w:szCs w:val="21"/>
        </w:rPr>
        <w:t>”</w:t>
      </w:r>
    </w:p>
    <w:p w:rsidR="0076357A" w:rsidRPr="007E6454" w:rsidRDefault="00766A00" w:rsidP="00C8497C">
      <w:pPr>
        <w:spacing w:before="160" w:after="60" w:line="240" w:lineRule="exact"/>
        <w:rPr>
          <w:rFonts w:eastAsia="Times New Roman"/>
          <w:sz w:val="22"/>
          <w:szCs w:val="22"/>
        </w:rPr>
      </w:pPr>
      <w:r w:rsidRPr="003A4DAD">
        <w:rPr>
          <w:i/>
        </w:rPr>
        <w:t>Questions:</w:t>
      </w:r>
    </w:p>
    <w:p w:rsidR="008215D8" w:rsidRDefault="00F552D1" w:rsidP="00D55512">
      <w:pPr>
        <w:spacing w:after="240" w:line="200" w:lineRule="exact"/>
        <w:ind w:left="216" w:hanging="216"/>
        <w:rPr>
          <w:sz w:val="22"/>
          <w:szCs w:val="22"/>
        </w:rPr>
      </w:pPr>
      <w:r w:rsidRPr="000E3798">
        <w:rPr>
          <w:sz w:val="22"/>
          <w:szCs w:val="22"/>
        </w:rPr>
        <w:t>1</w:t>
      </w:r>
      <w:r w:rsidR="00D07463">
        <w:rPr>
          <w:sz w:val="22"/>
          <w:szCs w:val="22"/>
        </w:rPr>
        <w:t xml:space="preserve">. </w:t>
      </w:r>
      <w:r w:rsidR="001E0EB3">
        <w:rPr>
          <w:sz w:val="22"/>
          <w:szCs w:val="22"/>
        </w:rPr>
        <w:t>How and where did the Lord send the seventy? What kind of qualifications do you think the people Jesus sent out had</w:t>
      </w:r>
      <w:r w:rsidR="00865E7F">
        <w:rPr>
          <w:sz w:val="22"/>
          <w:szCs w:val="22"/>
        </w:rPr>
        <w:t xml:space="preserve"> - college degree, preaching experience?</w:t>
      </w:r>
      <w:r w:rsidR="001E0EB3">
        <w:rPr>
          <w:sz w:val="22"/>
          <w:szCs w:val="22"/>
        </w:rPr>
        <w:t xml:space="preserve"> What is the advantage of going by twos? </w:t>
      </w:r>
    </w:p>
    <w:p w:rsidR="001E0EB3" w:rsidRDefault="001E0EB3" w:rsidP="00D55512">
      <w:pPr>
        <w:spacing w:after="240" w:line="200" w:lineRule="exact"/>
        <w:ind w:left="216" w:hanging="216"/>
        <w:rPr>
          <w:sz w:val="22"/>
          <w:szCs w:val="22"/>
        </w:rPr>
      </w:pPr>
      <w:r>
        <w:rPr>
          <w:sz w:val="22"/>
          <w:szCs w:val="22"/>
        </w:rPr>
        <w:t>2. Explain the illustration of the laborers and the harvest</w:t>
      </w:r>
      <w:r w:rsidR="00865E7F">
        <w:rPr>
          <w:sz w:val="22"/>
          <w:szCs w:val="22"/>
        </w:rPr>
        <w:t>? What can we learn? How does prayer help in this need?</w:t>
      </w:r>
    </w:p>
    <w:p w:rsidR="00865E7F" w:rsidRDefault="00865E7F" w:rsidP="00D55512">
      <w:pPr>
        <w:spacing w:after="240" w:line="200" w:lineRule="exact"/>
        <w:ind w:left="216" w:hanging="216"/>
        <w:rPr>
          <w:sz w:val="22"/>
          <w:szCs w:val="22"/>
        </w:rPr>
      </w:pPr>
      <w:r>
        <w:rPr>
          <w:sz w:val="22"/>
          <w:szCs w:val="22"/>
        </w:rPr>
        <w:t>3. What kind of danger could these workers encounter as they went out? Why wouldn't they need to pack their travel bags with provisions? Why did Jesus not want them to greet people along the way?</w:t>
      </w:r>
    </w:p>
    <w:p w:rsidR="00865E7F" w:rsidRDefault="00865E7F" w:rsidP="00D55512">
      <w:pPr>
        <w:spacing w:after="240" w:line="200" w:lineRule="exact"/>
        <w:ind w:left="216" w:hanging="216"/>
        <w:rPr>
          <w:sz w:val="22"/>
          <w:szCs w:val="22"/>
        </w:rPr>
      </w:pPr>
      <w:r>
        <w:rPr>
          <w:sz w:val="22"/>
          <w:szCs w:val="22"/>
        </w:rPr>
        <w:t>4. What should they say</w:t>
      </w:r>
      <w:r w:rsidR="002373E0">
        <w:rPr>
          <w:sz w:val="22"/>
          <w:szCs w:val="22"/>
        </w:rPr>
        <w:t xml:space="preserve"> when they first enter the house</w:t>
      </w:r>
      <w:r>
        <w:rPr>
          <w:sz w:val="22"/>
          <w:szCs w:val="22"/>
        </w:rPr>
        <w:t>? Why are the disciples sent to both the receptive and the unreceptive?</w:t>
      </w:r>
      <w:r w:rsidR="002373E0">
        <w:rPr>
          <w:sz w:val="22"/>
          <w:szCs w:val="22"/>
        </w:rPr>
        <w:t xml:space="preserve"> Why are they to say to each "The kingdom of God is near you"?</w:t>
      </w:r>
    </w:p>
    <w:p w:rsidR="002373E0" w:rsidRDefault="002373E0" w:rsidP="00D55512">
      <w:pPr>
        <w:spacing w:after="240" w:line="200" w:lineRule="exact"/>
        <w:ind w:left="216" w:hanging="216"/>
        <w:rPr>
          <w:sz w:val="22"/>
          <w:szCs w:val="22"/>
        </w:rPr>
      </w:pPr>
      <w:r>
        <w:rPr>
          <w:sz w:val="22"/>
          <w:szCs w:val="22"/>
        </w:rPr>
        <w:t>5. How does the reception of a house or a town to the word of God either bring or withhold God's peace? Is it possible for disciples to be agents of salvation and blessing without also being possible agents of judgment?</w:t>
      </w:r>
    </w:p>
    <w:p w:rsidR="008E0FC3" w:rsidRDefault="002373E0" w:rsidP="00D55512">
      <w:pPr>
        <w:spacing w:after="240" w:line="200" w:lineRule="exact"/>
        <w:ind w:left="216" w:hanging="216"/>
        <w:rPr>
          <w:sz w:val="22"/>
          <w:szCs w:val="22"/>
        </w:rPr>
      </w:pPr>
      <w:r>
        <w:rPr>
          <w:sz w:val="22"/>
          <w:szCs w:val="22"/>
        </w:rPr>
        <w:t>6. Why did Jesus say a town that rejected Jesus' disciples would suffer</w:t>
      </w:r>
      <w:r w:rsidR="008E0FC3">
        <w:rPr>
          <w:sz w:val="22"/>
          <w:szCs w:val="22"/>
        </w:rPr>
        <w:t xml:space="preserve"> </w:t>
      </w:r>
      <w:r>
        <w:rPr>
          <w:sz w:val="22"/>
          <w:szCs w:val="22"/>
        </w:rPr>
        <w:t>more than Sodom? Why would it be worse for Bethsaida</w:t>
      </w:r>
      <w:r w:rsidR="008E0FC3">
        <w:rPr>
          <w:sz w:val="22"/>
          <w:szCs w:val="22"/>
        </w:rPr>
        <w:t xml:space="preserve"> and Capernaum than for </w:t>
      </w:r>
      <w:proofErr w:type="spellStart"/>
      <w:r w:rsidR="008E0FC3">
        <w:rPr>
          <w:sz w:val="22"/>
          <w:szCs w:val="22"/>
        </w:rPr>
        <w:t>Tyre</w:t>
      </w:r>
      <w:proofErr w:type="spellEnd"/>
      <w:r w:rsidR="008E0FC3">
        <w:rPr>
          <w:sz w:val="22"/>
          <w:szCs w:val="22"/>
        </w:rPr>
        <w:t xml:space="preserve"> and Sidon? What lesson is taught regarding Jesus' message in </w:t>
      </w:r>
      <w:proofErr w:type="spellStart"/>
      <w:r w:rsidR="008E0FC3">
        <w:rPr>
          <w:sz w:val="22"/>
          <w:szCs w:val="22"/>
        </w:rPr>
        <w:t>vs</w:t>
      </w:r>
      <w:proofErr w:type="spellEnd"/>
      <w:r w:rsidR="008E0FC3">
        <w:rPr>
          <w:sz w:val="22"/>
          <w:szCs w:val="22"/>
        </w:rPr>
        <w:t xml:space="preserve"> 16?</w:t>
      </w:r>
    </w:p>
    <w:p w:rsidR="008E0FC3" w:rsidRDefault="008E0FC3" w:rsidP="00D55512">
      <w:pPr>
        <w:spacing w:after="240" w:line="200" w:lineRule="exact"/>
        <w:ind w:left="216" w:hanging="216"/>
        <w:rPr>
          <w:sz w:val="22"/>
          <w:szCs w:val="22"/>
        </w:rPr>
      </w:pPr>
      <w:r>
        <w:rPr>
          <w:sz w:val="22"/>
          <w:szCs w:val="22"/>
        </w:rPr>
        <w:t xml:space="preserve">7. Why were the 70 rejoicing when they returned? What did Jesus say he saw happen to Satan? </w:t>
      </w:r>
    </w:p>
    <w:p w:rsidR="008E0FC3" w:rsidRDefault="008E0FC3" w:rsidP="00D55512">
      <w:pPr>
        <w:spacing w:after="240" w:line="200" w:lineRule="exact"/>
        <w:ind w:left="216" w:hanging="216"/>
        <w:rPr>
          <w:sz w:val="22"/>
          <w:szCs w:val="22"/>
        </w:rPr>
      </w:pPr>
      <w:r>
        <w:rPr>
          <w:sz w:val="22"/>
          <w:szCs w:val="22"/>
        </w:rPr>
        <w:t xml:space="preserve">8. What did Jesus tell the disciples to rejoice for the most? </w:t>
      </w:r>
      <w:proofErr w:type="spellStart"/>
      <w:r>
        <w:rPr>
          <w:sz w:val="22"/>
          <w:szCs w:val="22"/>
        </w:rPr>
        <w:t>vs</w:t>
      </w:r>
      <w:proofErr w:type="spellEnd"/>
      <w:r>
        <w:rPr>
          <w:sz w:val="22"/>
          <w:szCs w:val="22"/>
        </w:rPr>
        <w:t xml:space="preserve"> 20 </w:t>
      </w:r>
    </w:p>
    <w:p w:rsidR="00D55512" w:rsidRDefault="00D55512" w:rsidP="00D55512">
      <w:pPr>
        <w:spacing w:after="240" w:line="200" w:lineRule="exact"/>
        <w:ind w:left="216" w:hanging="216"/>
        <w:rPr>
          <w:sz w:val="22"/>
          <w:szCs w:val="22"/>
        </w:rPr>
      </w:pPr>
      <w:r>
        <w:rPr>
          <w:sz w:val="22"/>
          <w:szCs w:val="22"/>
        </w:rPr>
        <w:t xml:space="preserve">9. What caused Jesus to be filled with joy in vs. 21? What seemed good in the Father's sight as to how He has chosen to reveal His will? (compare 1 </w:t>
      </w:r>
      <w:proofErr w:type="spellStart"/>
      <w:r>
        <w:rPr>
          <w:sz w:val="22"/>
          <w:szCs w:val="22"/>
        </w:rPr>
        <w:t>Cor</w:t>
      </w:r>
      <w:proofErr w:type="spellEnd"/>
      <w:r>
        <w:rPr>
          <w:sz w:val="22"/>
          <w:szCs w:val="22"/>
        </w:rPr>
        <w:t xml:space="preserve"> 1:25-30)</w:t>
      </w:r>
    </w:p>
    <w:p w:rsidR="00D55512" w:rsidRDefault="00D55512" w:rsidP="00D55512">
      <w:pPr>
        <w:spacing w:after="240" w:line="200" w:lineRule="exact"/>
        <w:ind w:left="216" w:hanging="216"/>
        <w:rPr>
          <w:sz w:val="22"/>
          <w:szCs w:val="22"/>
        </w:rPr>
      </w:pPr>
      <w:r>
        <w:rPr>
          <w:sz w:val="22"/>
          <w:szCs w:val="22"/>
        </w:rPr>
        <w:t xml:space="preserve">10. Why do you think God takes delight in revealing Himself to spiritual babes or novices instead of sophisticated scholars? What do you think God looks for in a person He chooses to reveal Himself to? </w:t>
      </w:r>
    </w:p>
    <w:p w:rsidR="002854C1" w:rsidRPr="00C40A44" w:rsidRDefault="00D55512" w:rsidP="00C8497C">
      <w:pPr>
        <w:spacing w:after="210" w:line="200" w:lineRule="exact"/>
        <w:ind w:left="216" w:hanging="216"/>
        <w:rPr>
          <w:sz w:val="22"/>
          <w:szCs w:val="22"/>
        </w:rPr>
      </w:pPr>
      <w:r>
        <w:rPr>
          <w:sz w:val="22"/>
          <w:szCs w:val="22"/>
        </w:rPr>
        <w:t xml:space="preserve">11. How are we privileged to see and hear things others have not? Who had not received these teachings we are able to know today? (Heb 1:1-2; 1 Pet 1:10-12) </w:t>
      </w:r>
    </w:p>
    <w:sectPr w:rsidR="002854C1"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693E"/>
    <w:rsid w:val="000556FF"/>
    <w:rsid w:val="0006153E"/>
    <w:rsid w:val="000664DA"/>
    <w:rsid w:val="00066F9E"/>
    <w:rsid w:val="000700C7"/>
    <w:rsid w:val="00071A1F"/>
    <w:rsid w:val="00073DA5"/>
    <w:rsid w:val="00080DB1"/>
    <w:rsid w:val="00082FC3"/>
    <w:rsid w:val="00087F43"/>
    <w:rsid w:val="000937BF"/>
    <w:rsid w:val="000968B8"/>
    <w:rsid w:val="000A05B5"/>
    <w:rsid w:val="000A24D4"/>
    <w:rsid w:val="000A3193"/>
    <w:rsid w:val="000A366B"/>
    <w:rsid w:val="000C51D0"/>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37F13"/>
    <w:rsid w:val="001428F5"/>
    <w:rsid w:val="001444F4"/>
    <w:rsid w:val="0014525E"/>
    <w:rsid w:val="00145A6B"/>
    <w:rsid w:val="00147186"/>
    <w:rsid w:val="001474BC"/>
    <w:rsid w:val="00150F33"/>
    <w:rsid w:val="001520EC"/>
    <w:rsid w:val="00155BED"/>
    <w:rsid w:val="00157B55"/>
    <w:rsid w:val="00160DCD"/>
    <w:rsid w:val="00161F72"/>
    <w:rsid w:val="0017290F"/>
    <w:rsid w:val="001732B1"/>
    <w:rsid w:val="00180DDF"/>
    <w:rsid w:val="001846DD"/>
    <w:rsid w:val="00191828"/>
    <w:rsid w:val="00196791"/>
    <w:rsid w:val="001A209D"/>
    <w:rsid w:val="001A2252"/>
    <w:rsid w:val="001A2A2B"/>
    <w:rsid w:val="001A4117"/>
    <w:rsid w:val="001A7730"/>
    <w:rsid w:val="001B2DD8"/>
    <w:rsid w:val="001B5AEE"/>
    <w:rsid w:val="001C01CA"/>
    <w:rsid w:val="001C386A"/>
    <w:rsid w:val="001C554E"/>
    <w:rsid w:val="001E0EB3"/>
    <w:rsid w:val="001E1372"/>
    <w:rsid w:val="001E20E7"/>
    <w:rsid w:val="001F0A1A"/>
    <w:rsid w:val="001F3E3A"/>
    <w:rsid w:val="001F3F18"/>
    <w:rsid w:val="00200299"/>
    <w:rsid w:val="0021130A"/>
    <w:rsid w:val="00215B5A"/>
    <w:rsid w:val="00227F54"/>
    <w:rsid w:val="002339C6"/>
    <w:rsid w:val="002362DD"/>
    <w:rsid w:val="002373E0"/>
    <w:rsid w:val="00237570"/>
    <w:rsid w:val="00237D43"/>
    <w:rsid w:val="00240B48"/>
    <w:rsid w:val="00240CA8"/>
    <w:rsid w:val="0024601F"/>
    <w:rsid w:val="002460DA"/>
    <w:rsid w:val="0025132C"/>
    <w:rsid w:val="00266855"/>
    <w:rsid w:val="00267BBB"/>
    <w:rsid w:val="00272461"/>
    <w:rsid w:val="0027286E"/>
    <w:rsid w:val="00274D93"/>
    <w:rsid w:val="00282A3D"/>
    <w:rsid w:val="002854C1"/>
    <w:rsid w:val="002863DA"/>
    <w:rsid w:val="0028733E"/>
    <w:rsid w:val="00296862"/>
    <w:rsid w:val="002A430F"/>
    <w:rsid w:val="002A5FE6"/>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575C"/>
    <w:rsid w:val="00327B24"/>
    <w:rsid w:val="0033221E"/>
    <w:rsid w:val="00336583"/>
    <w:rsid w:val="00345287"/>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E2518"/>
    <w:rsid w:val="003E420A"/>
    <w:rsid w:val="003F15CC"/>
    <w:rsid w:val="003F4A34"/>
    <w:rsid w:val="00402423"/>
    <w:rsid w:val="0040547D"/>
    <w:rsid w:val="00411AB7"/>
    <w:rsid w:val="004210DB"/>
    <w:rsid w:val="0042173E"/>
    <w:rsid w:val="00436873"/>
    <w:rsid w:val="004523AA"/>
    <w:rsid w:val="00453102"/>
    <w:rsid w:val="0047432B"/>
    <w:rsid w:val="00483D79"/>
    <w:rsid w:val="004844B7"/>
    <w:rsid w:val="00486361"/>
    <w:rsid w:val="004958B9"/>
    <w:rsid w:val="0049658A"/>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F87"/>
    <w:rsid w:val="00552E33"/>
    <w:rsid w:val="00553C32"/>
    <w:rsid w:val="00554574"/>
    <w:rsid w:val="005547AC"/>
    <w:rsid w:val="005604A9"/>
    <w:rsid w:val="00561646"/>
    <w:rsid w:val="00562C67"/>
    <w:rsid w:val="005634C1"/>
    <w:rsid w:val="005838F7"/>
    <w:rsid w:val="005910C0"/>
    <w:rsid w:val="00591BD7"/>
    <w:rsid w:val="00597AC6"/>
    <w:rsid w:val="005A01F9"/>
    <w:rsid w:val="005A6193"/>
    <w:rsid w:val="005B0F50"/>
    <w:rsid w:val="005B6198"/>
    <w:rsid w:val="005B6D51"/>
    <w:rsid w:val="005C3EDD"/>
    <w:rsid w:val="005C616C"/>
    <w:rsid w:val="005D5422"/>
    <w:rsid w:val="005D6460"/>
    <w:rsid w:val="005D7F0D"/>
    <w:rsid w:val="005F0A52"/>
    <w:rsid w:val="005F26E9"/>
    <w:rsid w:val="00603678"/>
    <w:rsid w:val="00607436"/>
    <w:rsid w:val="00610E48"/>
    <w:rsid w:val="0061249E"/>
    <w:rsid w:val="00616DCA"/>
    <w:rsid w:val="00620235"/>
    <w:rsid w:val="00627141"/>
    <w:rsid w:val="00630970"/>
    <w:rsid w:val="00631860"/>
    <w:rsid w:val="00633578"/>
    <w:rsid w:val="00636B6A"/>
    <w:rsid w:val="006372E6"/>
    <w:rsid w:val="0064262B"/>
    <w:rsid w:val="00653C60"/>
    <w:rsid w:val="006705EA"/>
    <w:rsid w:val="006848F1"/>
    <w:rsid w:val="00685E22"/>
    <w:rsid w:val="00697899"/>
    <w:rsid w:val="006B4709"/>
    <w:rsid w:val="006B661A"/>
    <w:rsid w:val="006B675C"/>
    <w:rsid w:val="006C2BCD"/>
    <w:rsid w:val="006C3D51"/>
    <w:rsid w:val="006D5881"/>
    <w:rsid w:val="006D68C4"/>
    <w:rsid w:val="006E1319"/>
    <w:rsid w:val="006E413D"/>
    <w:rsid w:val="007079F4"/>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A3CA6"/>
    <w:rsid w:val="007B58B9"/>
    <w:rsid w:val="007B594B"/>
    <w:rsid w:val="007B5A22"/>
    <w:rsid w:val="007C7760"/>
    <w:rsid w:val="007D0001"/>
    <w:rsid w:val="007D1340"/>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15D8"/>
    <w:rsid w:val="00825637"/>
    <w:rsid w:val="00844F77"/>
    <w:rsid w:val="00850713"/>
    <w:rsid w:val="00853885"/>
    <w:rsid w:val="00855735"/>
    <w:rsid w:val="00863A69"/>
    <w:rsid w:val="00865E7F"/>
    <w:rsid w:val="0086773D"/>
    <w:rsid w:val="008743D8"/>
    <w:rsid w:val="00874BBF"/>
    <w:rsid w:val="0087697D"/>
    <w:rsid w:val="00880D24"/>
    <w:rsid w:val="008824C4"/>
    <w:rsid w:val="00883151"/>
    <w:rsid w:val="008834FD"/>
    <w:rsid w:val="00885CBF"/>
    <w:rsid w:val="008877EA"/>
    <w:rsid w:val="008928B8"/>
    <w:rsid w:val="00894AD4"/>
    <w:rsid w:val="008A4489"/>
    <w:rsid w:val="008A7059"/>
    <w:rsid w:val="008B662D"/>
    <w:rsid w:val="008C5388"/>
    <w:rsid w:val="008C5CED"/>
    <w:rsid w:val="008C6D0D"/>
    <w:rsid w:val="008D1A29"/>
    <w:rsid w:val="008E0FC3"/>
    <w:rsid w:val="008E1934"/>
    <w:rsid w:val="008E33A8"/>
    <w:rsid w:val="008E3EA7"/>
    <w:rsid w:val="008E5066"/>
    <w:rsid w:val="008F3278"/>
    <w:rsid w:val="008F710B"/>
    <w:rsid w:val="008F7F7A"/>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B0F"/>
    <w:rsid w:val="009407EF"/>
    <w:rsid w:val="0094182E"/>
    <w:rsid w:val="009472F2"/>
    <w:rsid w:val="009523B8"/>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130E"/>
    <w:rsid w:val="009F3FBC"/>
    <w:rsid w:val="009F5A24"/>
    <w:rsid w:val="009F65EB"/>
    <w:rsid w:val="00A00EDC"/>
    <w:rsid w:val="00A01F85"/>
    <w:rsid w:val="00A031B6"/>
    <w:rsid w:val="00A13D92"/>
    <w:rsid w:val="00A171E5"/>
    <w:rsid w:val="00A27AC6"/>
    <w:rsid w:val="00A307FD"/>
    <w:rsid w:val="00A310C1"/>
    <w:rsid w:val="00A327C7"/>
    <w:rsid w:val="00A3642C"/>
    <w:rsid w:val="00A40117"/>
    <w:rsid w:val="00A4341F"/>
    <w:rsid w:val="00A51F9D"/>
    <w:rsid w:val="00A533EA"/>
    <w:rsid w:val="00A54FE1"/>
    <w:rsid w:val="00A556EF"/>
    <w:rsid w:val="00A57561"/>
    <w:rsid w:val="00A6092E"/>
    <w:rsid w:val="00A60B1B"/>
    <w:rsid w:val="00A64C67"/>
    <w:rsid w:val="00A715D3"/>
    <w:rsid w:val="00A7498E"/>
    <w:rsid w:val="00A74FDF"/>
    <w:rsid w:val="00A875CE"/>
    <w:rsid w:val="00A87B7C"/>
    <w:rsid w:val="00A9589F"/>
    <w:rsid w:val="00AA35BC"/>
    <w:rsid w:val="00AA3A02"/>
    <w:rsid w:val="00AA4965"/>
    <w:rsid w:val="00AA6240"/>
    <w:rsid w:val="00AA6927"/>
    <w:rsid w:val="00AB4F6C"/>
    <w:rsid w:val="00AB67B1"/>
    <w:rsid w:val="00AC1417"/>
    <w:rsid w:val="00AC490F"/>
    <w:rsid w:val="00AD0228"/>
    <w:rsid w:val="00AD0DD2"/>
    <w:rsid w:val="00AD5577"/>
    <w:rsid w:val="00AD6B4B"/>
    <w:rsid w:val="00AE186A"/>
    <w:rsid w:val="00AE1E16"/>
    <w:rsid w:val="00AE42A5"/>
    <w:rsid w:val="00AE4E2A"/>
    <w:rsid w:val="00AF052F"/>
    <w:rsid w:val="00AF1D6B"/>
    <w:rsid w:val="00AF4DB0"/>
    <w:rsid w:val="00B0590E"/>
    <w:rsid w:val="00B066D0"/>
    <w:rsid w:val="00B06BFD"/>
    <w:rsid w:val="00B079EA"/>
    <w:rsid w:val="00B1446F"/>
    <w:rsid w:val="00B16D3F"/>
    <w:rsid w:val="00B20225"/>
    <w:rsid w:val="00B20F3F"/>
    <w:rsid w:val="00B33813"/>
    <w:rsid w:val="00B36A66"/>
    <w:rsid w:val="00B36F8B"/>
    <w:rsid w:val="00B5127E"/>
    <w:rsid w:val="00B5475D"/>
    <w:rsid w:val="00B55B89"/>
    <w:rsid w:val="00B659DF"/>
    <w:rsid w:val="00B710F2"/>
    <w:rsid w:val="00B71589"/>
    <w:rsid w:val="00B858D8"/>
    <w:rsid w:val="00B85941"/>
    <w:rsid w:val="00B86FD0"/>
    <w:rsid w:val="00B87445"/>
    <w:rsid w:val="00B92537"/>
    <w:rsid w:val="00B942FA"/>
    <w:rsid w:val="00B9495C"/>
    <w:rsid w:val="00BA015C"/>
    <w:rsid w:val="00BA1EA8"/>
    <w:rsid w:val="00BA5A0A"/>
    <w:rsid w:val="00BB0CE9"/>
    <w:rsid w:val="00BB42D6"/>
    <w:rsid w:val="00BD1AF3"/>
    <w:rsid w:val="00BD3283"/>
    <w:rsid w:val="00BD4E2E"/>
    <w:rsid w:val="00BD70DF"/>
    <w:rsid w:val="00BE4C4F"/>
    <w:rsid w:val="00BE69BC"/>
    <w:rsid w:val="00BF0F64"/>
    <w:rsid w:val="00BF14EB"/>
    <w:rsid w:val="00BF44DF"/>
    <w:rsid w:val="00BF50E7"/>
    <w:rsid w:val="00BF6567"/>
    <w:rsid w:val="00BF6FB8"/>
    <w:rsid w:val="00C00DAC"/>
    <w:rsid w:val="00C02D95"/>
    <w:rsid w:val="00C072A5"/>
    <w:rsid w:val="00C16EDA"/>
    <w:rsid w:val="00C178C7"/>
    <w:rsid w:val="00C3125C"/>
    <w:rsid w:val="00C34F7A"/>
    <w:rsid w:val="00C40A44"/>
    <w:rsid w:val="00C473A5"/>
    <w:rsid w:val="00C54EAD"/>
    <w:rsid w:val="00C61DF3"/>
    <w:rsid w:val="00C64C2F"/>
    <w:rsid w:val="00C74216"/>
    <w:rsid w:val="00C75F18"/>
    <w:rsid w:val="00C80A06"/>
    <w:rsid w:val="00C8497C"/>
    <w:rsid w:val="00C90549"/>
    <w:rsid w:val="00C93941"/>
    <w:rsid w:val="00CA0025"/>
    <w:rsid w:val="00CA43BA"/>
    <w:rsid w:val="00CB2C81"/>
    <w:rsid w:val="00CB37BF"/>
    <w:rsid w:val="00CB58E2"/>
    <w:rsid w:val="00CC674C"/>
    <w:rsid w:val="00CD048E"/>
    <w:rsid w:val="00CD51E2"/>
    <w:rsid w:val="00CF5F8F"/>
    <w:rsid w:val="00D07463"/>
    <w:rsid w:val="00D1407A"/>
    <w:rsid w:val="00D22DCA"/>
    <w:rsid w:val="00D239A7"/>
    <w:rsid w:val="00D23ACA"/>
    <w:rsid w:val="00D24918"/>
    <w:rsid w:val="00D3004B"/>
    <w:rsid w:val="00D4128F"/>
    <w:rsid w:val="00D507D8"/>
    <w:rsid w:val="00D51B2E"/>
    <w:rsid w:val="00D521F6"/>
    <w:rsid w:val="00D54257"/>
    <w:rsid w:val="00D55512"/>
    <w:rsid w:val="00D62EBF"/>
    <w:rsid w:val="00D7021D"/>
    <w:rsid w:val="00D71A57"/>
    <w:rsid w:val="00D81903"/>
    <w:rsid w:val="00D8620E"/>
    <w:rsid w:val="00D90CBC"/>
    <w:rsid w:val="00D9381D"/>
    <w:rsid w:val="00D967D7"/>
    <w:rsid w:val="00DA25A6"/>
    <w:rsid w:val="00DB7D3F"/>
    <w:rsid w:val="00DB7FC3"/>
    <w:rsid w:val="00DC4E6B"/>
    <w:rsid w:val="00DD7218"/>
    <w:rsid w:val="00DE69C1"/>
    <w:rsid w:val="00E0238E"/>
    <w:rsid w:val="00E034C3"/>
    <w:rsid w:val="00E0639F"/>
    <w:rsid w:val="00E1297F"/>
    <w:rsid w:val="00E129D8"/>
    <w:rsid w:val="00E17CC9"/>
    <w:rsid w:val="00E227CA"/>
    <w:rsid w:val="00E23CDC"/>
    <w:rsid w:val="00E24548"/>
    <w:rsid w:val="00E24739"/>
    <w:rsid w:val="00E302B8"/>
    <w:rsid w:val="00E31A29"/>
    <w:rsid w:val="00E45BAD"/>
    <w:rsid w:val="00E5100B"/>
    <w:rsid w:val="00E55CBE"/>
    <w:rsid w:val="00E755E7"/>
    <w:rsid w:val="00E77651"/>
    <w:rsid w:val="00E77C9B"/>
    <w:rsid w:val="00E77F74"/>
    <w:rsid w:val="00E83560"/>
    <w:rsid w:val="00E903B2"/>
    <w:rsid w:val="00E9604C"/>
    <w:rsid w:val="00EA0E54"/>
    <w:rsid w:val="00EA3B95"/>
    <w:rsid w:val="00EB2C60"/>
    <w:rsid w:val="00EC18B6"/>
    <w:rsid w:val="00EC1E7E"/>
    <w:rsid w:val="00EC1F95"/>
    <w:rsid w:val="00EC552B"/>
    <w:rsid w:val="00EC5922"/>
    <w:rsid w:val="00EC5F20"/>
    <w:rsid w:val="00EC7FAA"/>
    <w:rsid w:val="00ED2104"/>
    <w:rsid w:val="00ED3AE2"/>
    <w:rsid w:val="00ED6E1A"/>
    <w:rsid w:val="00EE0EFF"/>
    <w:rsid w:val="00EE5DDD"/>
    <w:rsid w:val="00F07BE9"/>
    <w:rsid w:val="00F12E7D"/>
    <w:rsid w:val="00F13B6A"/>
    <w:rsid w:val="00F20963"/>
    <w:rsid w:val="00F21780"/>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15F"/>
    <w:rsid w:val="00F7622B"/>
    <w:rsid w:val="00F857FA"/>
    <w:rsid w:val="00F86B5E"/>
    <w:rsid w:val="00F87B95"/>
    <w:rsid w:val="00F946F7"/>
    <w:rsid w:val="00FA1866"/>
    <w:rsid w:val="00FA2C72"/>
    <w:rsid w:val="00FA700F"/>
    <w:rsid w:val="00FA7A5C"/>
    <w:rsid w:val="00FB1EF8"/>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452A3-680B-42A6-BAC4-1EEA7DD9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2017-05-27T01:32:00Z</dcterms:created>
  <dcterms:modified xsi:type="dcterms:W3CDTF">2017-05-27T01:32:00Z</dcterms:modified>
</cp:coreProperties>
</file>